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3F2" w:rsidRDefault="00A7764E">
      <w:pPr>
        <w:pStyle w:val="EndnoteText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0C09EBC1" wp14:editId="73A5F166">
                <wp:simplePos x="0" y="0"/>
                <wp:positionH relativeFrom="column">
                  <wp:posOffset>4314825</wp:posOffset>
                </wp:positionH>
                <wp:positionV relativeFrom="paragraph">
                  <wp:posOffset>-276860</wp:posOffset>
                </wp:positionV>
                <wp:extent cx="2067560" cy="749935"/>
                <wp:effectExtent l="0" t="0" r="8890" b="0"/>
                <wp:wrapTight wrapText="left">
                  <wp:wrapPolygon edited="0">
                    <wp:start x="0" y="0"/>
                    <wp:lineTo x="0" y="20850"/>
                    <wp:lineTo x="21494" y="20850"/>
                    <wp:lineTo x="21494" y="0"/>
                    <wp:lineTo x="0" y="0"/>
                  </wp:wrapPolygon>
                </wp:wrapTight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7560" cy="749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13F2" w:rsidRPr="00227A32" w:rsidRDefault="00A7764E">
                            <w:pPr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227A3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Brink</w:t>
                            </w:r>
                            <w:r w:rsidR="002037AC" w:rsidRPr="00227A3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Towing Systems B.V</w:t>
                            </w:r>
                            <w:r w:rsidR="00CD13F2" w:rsidRPr="00227A3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CD13F2" w:rsidRPr="00227A32" w:rsidRDefault="00CD13F2">
                            <w:pPr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nl-NL"/>
                              </w:rPr>
                            </w:pPr>
                            <w:r w:rsidRPr="00227A32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nl-NL"/>
                              </w:rPr>
                              <w:t>Industrieweg 5, 7951 CX, Staphorst</w:t>
                            </w:r>
                          </w:p>
                          <w:p w:rsidR="00CD13F2" w:rsidRPr="00227A32" w:rsidRDefault="00CD13F2">
                            <w:pPr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nl-NL"/>
                              </w:rPr>
                            </w:pPr>
                            <w:r w:rsidRPr="00227A32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nl-NL"/>
                              </w:rPr>
                              <w:t>Telefoon</w:t>
                            </w:r>
                            <w:r w:rsidR="00A7764E" w:rsidRPr="00227A32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nl-NL"/>
                              </w:rPr>
                              <w:t>:</w:t>
                            </w:r>
                            <w:r w:rsidRPr="00227A32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nl-NL"/>
                              </w:rPr>
                              <w:t xml:space="preserve"> 0522 469 222</w:t>
                            </w:r>
                          </w:p>
                          <w:p w:rsidR="00CD13F2" w:rsidRPr="00227A32" w:rsidRDefault="00CD13F2">
                            <w:pPr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nl-NL"/>
                              </w:rPr>
                            </w:pPr>
                            <w:r w:rsidRPr="00227A32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nl-NL"/>
                              </w:rPr>
                              <w:t>Fax</w:t>
                            </w:r>
                            <w:r w:rsidR="00A7764E" w:rsidRPr="00227A32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nl-NL"/>
                              </w:rPr>
                              <w:t> :</w:t>
                            </w:r>
                            <w:r w:rsidRPr="00227A32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nl-NL"/>
                              </w:rPr>
                              <w:t xml:space="preserve"> 0522 469 788</w:t>
                            </w:r>
                          </w:p>
                          <w:p w:rsidR="00CD13F2" w:rsidRPr="00227A32" w:rsidRDefault="00A7764E">
                            <w:pPr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227A32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 xml:space="preserve">Email: sales.nl@brink.eu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39.75pt;margin-top:-21.8pt;width:162.8pt;height:59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56HgQIAAA8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" o:allowincell="f" stroked="f">
                <v:textbox>
                  <w:txbxContent>
                    <w:p w:rsidR="00CD13F2" w:rsidRPr="00227A32" w:rsidRDefault="00A7764E">
                      <w:pPr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227A32">
                        <w:rPr>
                          <w:rFonts w:ascii="Arial" w:hAnsi="Arial" w:cs="Arial"/>
                          <w:sz w:val="18"/>
                          <w:szCs w:val="18"/>
                        </w:rPr>
                        <w:t>Brink</w:t>
                      </w:r>
                      <w:r w:rsidR="002037AC" w:rsidRPr="00227A32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Towing Systems B.V</w:t>
                      </w:r>
                      <w:r w:rsidR="00CD13F2" w:rsidRPr="00227A32">
                        <w:rPr>
                          <w:rFonts w:ascii="Arial" w:hAnsi="Arial" w:cs="Arial"/>
                          <w:sz w:val="18"/>
                          <w:szCs w:val="18"/>
                        </w:rPr>
                        <w:t>.</w:t>
                      </w:r>
                    </w:p>
                    <w:p w:rsidR="00CD13F2" w:rsidRPr="00227A32" w:rsidRDefault="00CD13F2">
                      <w:pPr>
                        <w:jc w:val="right"/>
                        <w:rPr>
                          <w:rFonts w:ascii="Arial" w:hAnsi="Arial" w:cs="Arial"/>
                          <w:sz w:val="18"/>
                          <w:szCs w:val="18"/>
                          <w:lang w:val="nl-NL"/>
                        </w:rPr>
                      </w:pPr>
                      <w:r w:rsidRPr="00227A32">
                        <w:rPr>
                          <w:rFonts w:ascii="Arial" w:hAnsi="Arial" w:cs="Arial"/>
                          <w:sz w:val="18"/>
                          <w:szCs w:val="18"/>
                          <w:lang w:val="nl-NL"/>
                        </w:rPr>
                        <w:t>Industrieweg 5, 7951 CX, Staphorst</w:t>
                      </w:r>
                    </w:p>
                    <w:p w:rsidR="00CD13F2" w:rsidRPr="00227A32" w:rsidRDefault="00CD13F2">
                      <w:pPr>
                        <w:jc w:val="right"/>
                        <w:rPr>
                          <w:rFonts w:ascii="Arial" w:hAnsi="Arial" w:cs="Arial"/>
                          <w:sz w:val="18"/>
                          <w:szCs w:val="18"/>
                          <w:lang w:val="nl-NL"/>
                        </w:rPr>
                      </w:pPr>
                      <w:r w:rsidRPr="00227A32">
                        <w:rPr>
                          <w:rFonts w:ascii="Arial" w:hAnsi="Arial" w:cs="Arial"/>
                          <w:sz w:val="18"/>
                          <w:szCs w:val="18"/>
                          <w:lang w:val="nl-NL"/>
                        </w:rPr>
                        <w:t>Telefoon</w:t>
                      </w:r>
                      <w:r w:rsidR="00A7764E" w:rsidRPr="00227A32">
                        <w:rPr>
                          <w:rFonts w:ascii="Arial" w:hAnsi="Arial" w:cs="Arial"/>
                          <w:sz w:val="18"/>
                          <w:szCs w:val="18"/>
                          <w:lang w:val="nl-NL"/>
                        </w:rPr>
                        <w:t>:</w:t>
                      </w:r>
                      <w:r w:rsidRPr="00227A32">
                        <w:rPr>
                          <w:rFonts w:ascii="Arial" w:hAnsi="Arial" w:cs="Arial"/>
                          <w:sz w:val="18"/>
                          <w:szCs w:val="18"/>
                          <w:lang w:val="nl-NL"/>
                        </w:rPr>
                        <w:t xml:space="preserve"> 0522 469 222</w:t>
                      </w:r>
                    </w:p>
                    <w:p w:rsidR="00CD13F2" w:rsidRPr="00227A32" w:rsidRDefault="00CD13F2">
                      <w:pPr>
                        <w:jc w:val="right"/>
                        <w:rPr>
                          <w:rFonts w:ascii="Arial" w:hAnsi="Arial" w:cs="Arial"/>
                          <w:sz w:val="18"/>
                          <w:szCs w:val="18"/>
                          <w:lang w:val="nl-NL"/>
                        </w:rPr>
                      </w:pPr>
                      <w:r w:rsidRPr="00227A32">
                        <w:rPr>
                          <w:rFonts w:ascii="Arial" w:hAnsi="Arial" w:cs="Arial"/>
                          <w:sz w:val="18"/>
                          <w:szCs w:val="18"/>
                          <w:lang w:val="nl-NL"/>
                        </w:rPr>
                        <w:t>Fax</w:t>
                      </w:r>
                      <w:r w:rsidR="00A7764E" w:rsidRPr="00227A32">
                        <w:rPr>
                          <w:rFonts w:ascii="Arial" w:hAnsi="Arial" w:cs="Arial"/>
                          <w:sz w:val="18"/>
                          <w:szCs w:val="18"/>
                          <w:lang w:val="nl-NL"/>
                        </w:rPr>
                        <w:t> :</w:t>
                      </w:r>
                      <w:r w:rsidRPr="00227A32">
                        <w:rPr>
                          <w:rFonts w:ascii="Arial" w:hAnsi="Arial" w:cs="Arial"/>
                          <w:sz w:val="18"/>
                          <w:szCs w:val="18"/>
                          <w:lang w:val="nl-NL"/>
                        </w:rPr>
                        <w:t xml:space="preserve"> 0522 469 788</w:t>
                      </w:r>
                    </w:p>
                    <w:p w:rsidR="00CD13F2" w:rsidRPr="00227A32" w:rsidRDefault="00A7764E">
                      <w:pPr>
                        <w:jc w:val="right"/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</w:pPr>
                      <w:r w:rsidRPr="00227A32"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  <w:t xml:space="preserve">Email: sales.nl@brink.eu </w:t>
                      </w:r>
                    </w:p>
                  </w:txbxContent>
                </v:textbox>
                <w10:wrap type="tight" side="left"/>
              </v:shape>
            </w:pict>
          </mc:Fallback>
        </mc:AlternateContent>
      </w:r>
      <w:r>
        <w:rPr>
          <w:rFonts w:ascii="Arial" w:hAnsi="Arial" w:cs="Arial"/>
          <w:noProof/>
          <w:color w:val="000000"/>
          <w:sz w:val="16"/>
          <w:szCs w:val="16"/>
          <w:lang w:val="en-US" w:eastAsia="zh-CN"/>
        </w:rPr>
        <w:drawing>
          <wp:inline distT="0" distB="0" distL="0" distR="0" wp14:anchorId="1545BD2E" wp14:editId="2F773A72">
            <wp:extent cx="1622474" cy="317840"/>
            <wp:effectExtent l="0" t="0" r="0" b="6350"/>
            <wp:docPr id="3" name="Picture 3" descr="cid:image001.png@01CFEEA0.C9FDDF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CFEEA0.C9FDDF7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7649" cy="318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13F2" w:rsidRDefault="00CD13F2">
      <w:pPr>
        <w:rPr>
          <w:rFonts w:ascii="Arial" w:hAnsi="Arial" w:cs="Arial"/>
          <w:lang w:val="nl-NL"/>
        </w:rPr>
      </w:pPr>
    </w:p>
    <w:p w:rsidR="00CD13F2" w:rsidRDefault="00CD13F2" w:rsidP="00A7764E">
      <w:pPr>
        <w:ind w:left="-142"/>
        <w:rPr>
          <w:rFonts w:ascii="Arial Black" w:hAnsi="Arial Black" w:cs="Arial"/>
          <w:b/>
          <w:bCs/>
          <w:sz w:val="42"/>
          <w:lang w:val="nl-NL"/>
        </w:rPr>
      </w:pPr>
      <w:r>
        <w:rPr>
          <w:rFonts w:ascii="Arial" w:hAnsi="Arial" w:cs="Arial"/>
          <w:sz w:val="48"/>
          <w:lang w:val="nl-NL"/>
        </w:rPr>
        <w:t xml:space="preserve">    </w:t>
      </w:r>
      <w:r w:rsidR="00A7764E">
        <w:rPr>
          <w:rFonts w:ascii="Arial" w:hAnsi="Arial" w:cs="Arial"/>
          <w:sz w:val="48"/>
          <w:lang w:val="nl-NL"/>
        </w:rPr>
        <w:tab/>
      </w:r>
      <w:r w:rsidR="00A7764E">
        <w:rPr>
          <w:rFonts w:ascii="Arial" w:hAnsi="Arial" w:cs="Arial"/>
          <w:sz w:val="48"/>
          <w:lang w:val="nl-NL"/>
        </w:rPr>
        <w:tab/>
      </w:r>
      <w:r w:rsidR="00A7764E">
        <w:rPr>
          <w:rFonts w:ascii="Arial" w:hAnsi="Arial" w:cs="Arial"/>
          <w:sz w:val="48"/>
          <w:lang w:val="nl-NL"/>
        </w:rPr>
        <w:tab/>
      </w:r>
      <w:r w:rsidR="00A7764E">
        <w:rPr>
          <w:rFonts w:ascii="Arial" w:hAnsi="Arial" w:cs="Arial"/>
          <w:sz w:val="48"/>
          <w:lang w:val="nl-NL"/>
        </w:rPr>
        <w:tab/>
      </w:r>
      <w:r w:rsidR="00A7764E">
        <w:rPr>
          <w:rFonts w:ascii="Arial" w:hAnsi="Arial" w:cs="Arial"/>
          <w:b/>
          <w:bCs/>
          <w:sz w:val="18"/>
          <w:lang w:val="nl-NL"/>
        </w:rPr>
        <w:t>Aanvraag levering losse trekhaakkogel</w:t>
      </w:r>
    </w:p>
    <w:p w:rsidR="00CD13F2" w:rsidRDefault="00CD13F2">
      <w:pPr>
        <w:rPr>
          <w:rFonts w:ascii="Arial" w:hAnsi="Arial" w:cs="Arial"/>
          <w:sz w:val="18"/>
          <w:lang w:val="nl-NL"/>
        </w:rPr>
      </w:pPr>
      <w:r>
        <w:rPr>
          <w:rFonts w:ascii="Arial" w:hAnsi="Arial" w:cs="Arial"/>
          <w:sz w:val="18"/>
          <w:lang w:val="nl-NL"/>
        </w:rPr>
        <w:t>Geachte klant,</w:t>
      </w:r>
    </w:p>
    <w:p w:rsidR="00CD13F2" w:rsidRDefault="00CD13F2">
      <w:pPr>
        <w:rPr>
          <w:rFonts w:ascii="Arial" w:hAnsi="Arial" w:cs="Arial"/>
          <w:sz w:val="18"/>
          <w:lang w:val="nl-NL"/>
        </w:rPr>
      </w:pPr>
    </w:p>
    <w:p w:rsidR="00CD13F2" w:rsidRDefault="00CD13F2">
      <w:pPr>
        <w:rPr>
          <w:rFonts w:ascii="Arial" w:hAnsi="Arial" w:cs="Arial"/>
          <w:sz w:val="18"/>
          <w:lang w:val="nl-NL"/>
        </w:rPr>
      </w:pPr>
      <w:r>
        <w:rPr>
          <w:rFonts w:ascii="Arial" w:hAnsi="Arial" w:cs="Arial"/>
          <w:sz w:val="18"/>
          <w:lang w:val="nl-NL"/>
        </w:rPr>
        <w:t>Uit veiligheids- en service overwegingen willen wij u op de hoogte stellen van een aantal belangrijke aspecten met betre</w:t>
      </w:r>
      <w:r>
        <w:rPr>
          <w:rFonts w:ascii="Arial" w:hAnsi="Arial" w:cs="Arial"/>
          <w:sz w:val="18"/>
          <w:lang w:val="nl-NL"/>
        </w:rPr>
        <w:t>k</w:t>
      </w:r>
      <w:r>
        <w:rPr>
          <w:rFonts w:ascii="Arial" w:hAnsi="Arial" w:cs="Arial"/>
          <w:sz w:val="18"/>
          <w:lang w:val="nl-NL"/>
        </w:rPr>
        <w:t xml:space="preserve">king tot de nalevering en de montage van </w:t>
      </w:r>
      <w:r>
        <w:rPr>
          <w:rFonts w:ascii="Arial" w:hAnsi="Arial" w:cs="Arial"/>
          <w:sz w:val="18"/>
          <w:u w:val="single"/>
          <w:lang w:val="nl-NL"/>
        </w:rPr>
        <w:t>trekhaakkogels</w:t>
      </w:r>
      <w:r>
        <w:rPr>
          <w:rFonts w:ascii="Arial" w:hAnsi="Arial" w:cs="Arial"/>
          <w:sz w:val="18"/>
          <w:lang w:val="nl-NL"/>
        </w:rPr>
        <w:t>.</w:t>
      </w:r>
    </w:p>
    <w:p w:rsidR="00CD13F2" w:rsidRDefault="00CD13F2">
      <w:pPr>
        <w:rPr>
          <w:rFonts w:ascii="Arial" w:hAnsi="Arial" w:cs="Arial"/>
          <w:sz w:val="18"/>
          <w:lang w:val="nl-NL"/>
        </w:rPr>
      </w:pPr>
    </w:p>
    <w:p w:rsidR="00CD13F2" w:rsidRDefault="00A7764E">
      <w:pPr>
        <w:pStyle w:val="BodyText2"/>
      </w:pPr>
      <w:r>
        <w:t>Brink</w:t>
      </w:r>
      <w:r w:rsidR="00CD13F2">
        <w:t xml:space="preserve"> kan geen enkele aansprakelijkheid aanvaarden wanneer een losse kogel wordt </w:t>
      </w:r>
      <w:proofErr w:type="spellStart"/>
      <w:r w:rsidR="00CD13F2">
        <w:t>nageleverd</w:t>
      </w:r>
      <w:proofErr w:type="spellEnd"/>
      <w:r w:rsidR="00CD13F2">
        <w:t>. De goedkeuring van de trekhaak vervalt in geval van schade.</w:t>
      </w:r>
    </w:p>
    <w:p w:rsidR="00CD13F2" w:rsidRDefault="00CD13F2">
      <w:pPr>
        <w:pStyle w:val="EndnoteText"/>
        <w:rPr>
          <w:rFonts w:ascii="Arial" w:hAnsi="Arial" w:cs="Arial"/>
          <w:b/>
          <w:sz w:val="18"/>
        </w:rPr>
      </w:pPr>
    </w:p>
    <w:p w:rsidR="00CD13F2" w:rsidRDefault="00CD13F2">
      <w:pPr>
        <w:pStyle w:val="BodyTextIndent"/>
        <w:ind w:left="0"/>
        <w:rPr>
          <w:rFonts w:cs="Arial"/>
          <w:sz w:val="18"/>
        </w:rPr>
      </w:pPr>
      <w:r>
        <w:rPr>
          <w:rFonts w:cs="Arial"/>
          <w:sz w:val="18"/>
        </w:rPr>
        <w:t>In verband hiermee kunnen wij slechts kogels naleveren nadat wij van u onderstaande verklaring ingevuld en getekend r</w:t>
      </w:r>
      <w:r>
        <w:rPr>
          <w:rFonts w:cs="Arial"/>
          <w:sz w:val="18"/>
        </w:rPr>
        <w:t>e</w:t>
      </w:r>
      <w:r>
        <w:rPr>
          <w:rFonts w:cs="Arial"/>
          <w:sz w:val="18"/>
        </w:rPr>
        <w:t xml:space="preserve">tour hebben ontvangen. </w:t>
      </w:r>
    </w:p>
    <w:p w:rsidR="00CD13F2" w:rsidRDefault="00CD13F2">
      <w:pPr>
        <w:rPr>
          <w:rFonts w:ascii="Arial" w:hAnsi="Arial" w:cs="Arial"/>
          <w:sz w:val="18"/>
          <w:lang w:val="nl-NL"/>
        </w:rPr>
      </w:pPr>
      <w:r>
        <w:rPr>
          <w:rFonts w:ascii="Arial" w:hAnsi="Arial" w:cs="Arial"/>
          <w:sz w:val="18"/>
          <w:lang w:val="nl-NL"/>
        </w:rPr>
        <w:t>In onderstaand overzicht hebben wij nog een aantal andere belangrijke punten op een rij gezet. Deze gegevens zijn voor zowel de gebruiker als voor de medeweggebruiker van belang!</w:t>
      </w:r>
    </w:p>
    <w:p w:rsidR="00CD13F2" w:rsidRDefault="00CD13F2">
      <w:pPr>
        <w:rPr>
          <w:rFonts w:ascii="Arial" w:hAnsi="Arial" w:cs="Arial"/>
          <w:sz w:val="18"/>
          <w:lang w:val="nl-NL"/>
        </w:rPr>
      </w:pPr>
    </w:p>
    <w:p w:rsidR="00CD13F2" w:rsidRDefault="00CD13F2">
      <w:pPr>
        <w:rPr>
          <w:rFonts w:ascii="Arial" w:hAnsi="Arial" w:cs="Arial"/>
          <w:sz w:val="18"/>
          <w:lang w:val="nl-NL"/>
        </w:rPr>
        <w:sectPr w:rsidR="00CD13F2" w:rsidSect="0081659B">
          <w:footerReference w:type="default" r:id="rId10"/>
          <w:pgSz w:w="11907" w:h="16840" w:code="9"/>
          <w:pgMar w:top="864" w:right="708" w:bottom="1530" w:left="1276" w:header="283" w:footer="397" w:gutter="0"/>
          <w:cols w:space="708"/>
          <w:docGrid w:linePitch="299"/>
        </w:sectPr>
      </w:pPr>
    </w:p>
    <w:p w:rsidR="00CD13F2" w:rsidRDefault="00CD13F2">
      <w:pPr>
        <w:numPr>
          <w:ilvl w:val="0"/>
          <w:numId w:val="10"/>
        </w:numPr>
        <w:tabs>
          <w:tab w:val="clear" w:pos="360"/>
          <w:tab w:val="num" w:pos="-1843"/>
        </w:tabs>
        <w:ind w:left="284" w:hanging="284"/>
        <w:rPr>
          <w:rFonts w:ascii="Arial" w:hAnsi="Arial" w:cs="Arial"/>
          <w:sz w:val="18"/>
          <w:lang w:val="nl-NL"/>
        </w:rPr>
      </w:pPr>
      <w:r>
        <w:rPr>
          <w:rFonts w:ascii="Arial" w:hAnsi="Arial" w:cs="Arial"/>
          <w:sz w:val="18"/>
          <w:lang w:val="nl-NL"/>
        </w:rPr>
        <w:lastRenderedPageBreak/>
        <w:t>Voor het aanhaalmoment van de bouten en moeren dient u de waarden volgens nevenstaande tabel te hanteren (</w:t>
      </w:r>
      <w:proofErr w:type="spellStart"/>
      <w:r>
        <w:rPr>
          <w:rFonts w:ascii="Arial" w:hAnsi="Arial" w:cs="Arial"/>
          <w:sz w:val="18"/>
          <w:lang w:val="nl-NL"/>
        </w:rPr>
        <w:t>Nm</w:t>
      </w:r>
      <w:proofErr w:type="spellEnd"/>
      <w:r>
        <w:rPr>
          <w:rFonts w:ascii="Arial" w:hAnsi="Arial" w:cs="Arial"/>
          <w:sz w:val="18"/>
          <w:lang w:val="nl-NL"/>
        </w:rPr>
        <w:t>).</w:t>
      </w:r>
    </w:p>
    <w:p w:rsidR="00CD13F2" w:rsidRDefault="00CD13F2">
      <w:pPr>
        <w:numPr>
          <w:ilvl w:val="0"/>
          <w:numId w:val="13"/>
        </w:numPr>
        <w:tabs>
          <w:tab w:val="clear" w:pos="360"/>
          <w:tab w:val="num" w:pos="-1843"/>
        </w:tabs>
        <w:ind w:left="284" w:hanging="284"/>
        <w:rPr>
          <w:rFonts w:ascii="Arial" w:hAnsi="Arial" w:cs="Arial"/>
          <w:sz w:val="18"/>
          <w:lang w:val="nl-NL"/>
        </w:rPr>
      </w:pPr>
      <w:r>
        <w:rPr>
          <w:rFonts w:ascii="Arial" w:hAnsi="Arial" w:cs="Arial"/>
          <w:sz w:val="18"/>
          <w:lang w:val="nl-NL"/>
        </w:rPr>
        <w:t>Wettelijk is het niet toegestaan de trekhaakkogel voor de kentekenplaat te plaatsen. De kentekenplaat dient te allen tijde leesbaar te zijn.</w:t>
      </w:r>
    </w:p>
    <w:p w:rsidR="00CD13F2" w:rsidRDefault="00CD13F2">
      <w:pPr>
        <w:numPr>
          <w:ilvl w:val="0"/>
          <w:numId w:val="14"/>
        </w:numPr>
        <w:tabs>
          <w:tab w:val="clear" w:pos="360"/>
          <w:tab w:val="num" w:pos="-1985"/>
        </w:tabs>
        <w:ind w:left="284" w:hanging="284"/>
        <w:rPr>
          <w:rFonts w:ascii="Arial" w:hAnsi="Arial" w:cs="Arial"/>
          <w:sz w:val="18"/>
          <w:lang w:val="nl-NL"/>
        </w:rPr>
      </w:pPr>
      <w:r>
        <w:rPr>
          <w:rFonts w:ascii="Arial" w:hAnsi="Arial" w:cs="Arial"/>
          <w:sz w:val="18"/>
          <w:lang w:val="nl-NL"/>
        </w:rPr>
        <w:t>Na 1000 km dient u de bouten volgens nevenstaande tabel na te trekken.</w:t>
      </w:r>
    </w:p>
    <w:p w:rsidR="00CD13F2" w:rsidRDefault="00CD13F2">
      <w:pPr>
        <w:rPr>
          <w:rFonts w:ascii="Arial" w:hAnsi="Arial" w:cs="Arial"/>
          <w:sz w:val="18"/>
          <w:lang w:val="nl-NL"/>
        </w:rPr>
      </w:pPr>
    </w:p>
    <w:tbl>
      <w:tblPr>
        <w:tblW w:w="0" w:type="auto"/>
        <w:tblInd w:w="108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0A0" w:firstRow="1" w:lastRow="0" w:firstColumn="1" w:lastColumn="0" w:noHBand="0" w:noVBand="0"/>
      </w:tblPr>
      <w:tblGrid>
        <w:gridCol w:w="1107"/>
        <w:gridCol w:w="617"/>
        <w:gridCol w:w="1077"/>
        <w:gridCol w:w="667"/>
        <w:gridCol w:w="1177"/>
      </w:tblGrid>
      <w:tr w:rsidR="00CD13F2">
        <w:tc>
          <w:tcPr>
            <w:tcW w:w="1107" w:type="dxa"/>
            <w:shd w:val="solid" w:color="000080" w:fill="FFFFFF"/>
          </w:tcPr>
          <w:p w:rsidR="00CD13F2" w:rsidRDefault="00CD13F2">
            <w:pPr>
              <w:pStyle w:val="EndnoteText"/>
              <w:rPr>
                <w:rFonts w:ascii="Arial" w:hAnsi="Arial" w:cs="Arial"/>
                <w:b/>
                <w:color w:val="FFFFFF"/>
                <w:sz w:val="18"/>
              </w:rPr>
            </w:pPr>
            <w:r>
              <w:rPr>
                <w:rFonts w:ascii="Arial" w:hAnsi="Arial" w:cs="Arial"/>
                <w:b/>
                <w:color w:val="FFFFFF"/>
                <w:sz w:val="18"/>
              </w:rPr>
              <w:lastRenderedPageBreak/>
              <w:t>Maat</w:t>
            </w:r>
          </w:p>
        </w:tc>
        <w:tc>
          <w:tcPr>
            <w:tcW w:w="617" w:type="dxa"/>
            <w:shd w:val="solid" w:color="000080" w:fill="FFFFFF"/>
          </w:tcPr>
          <w:p w:rsidR="00CD13F2" w:rsidRDefault="00CD13F2">
            <w:pPr>
              <w:rPr>
                <w:rFonts w:ascii="Arial" w:hAnsi="Arial" w:cs="Arial"/>
                <w:b/>
                <w:color w:val="FFFFFF"/>
                <w:sz w:val="18"/>
                <w:lang w:val="nl-NL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lang w:val="nl-NL"/>
              </w:rPr>
              <w:t>8.8</w:t>
            </w:r>
          </w:p>
        </w:tc>
        <w:tc>
          <w:tcPr>
            <w:tcW w:w="1077" w:type="dxa"/>
            <w:shd w:val="solid" w:color="000080" w:fill="FFFFFF"/>
          </w:tcPr>
          <w:p w:rsidR="00CD13F2" w:rsidRDefault="00CD13F2">
            <w:pPr>
              <w:rPr>
                <w:rFonts w:ascii="Arial" w:hAnsi="Arial" w:cs="Arial"/>
                <w:b/>
                <w:color w:val="FFFFFF"/>
                <w:sz w:val="18"/>
                <w:lang w:val="nl-NL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lang w:val="nl-NL"/>
              </w:rPr>
              <w:t xml:space="preserve">8.8 </w:t>
            </w:r>
            <w:proofErr w:type="spellStart"/>
            <w:r>
              <w:rPr>
                <w:rFonts w:ascii="Arial" w:hAnsi="Arial" w:cs="Arial"/>
                <w:b/>
                <w:color w:val="FFFFFF"/>
                <w:sz w:val="18"/>
                <w:lang w:val="nl-NL"/>
              </w:rPr>
              <w:t>zelfb</w:t>
            </w:r>
            <w:proofErr w:type="spellEnd"/>
            <w:r>
              <w:rPr>
                <w:rFonts w:ascii="Arial" w:hAnsi="Arial" w:cs="Arial"/>
                <w:b/>
                <w:color w:val="FFFFFF"/>
                <w:sz w:val="18"/>
                <w:lang w:val="nl-NL"/>
              </w:rPr>
              <w:t>.</w:t>
            </w:r>
          </w:p>
        </w:tc>
        <w:tc>
          <w:tcPr>
            <w:tcW w:w="667" w:type="dxa"/>
            <w:shd w:val="solid" w:color="000080" w:fill="FFFFFF"/>
          </w:tcPr>
          <w:p w:rsidR="00CD13F2" w:rsidRDefault="00CD13F2">
            <w:pPr>
              <w:rPr>
                <w:rFonts w:ascii="Arial" w:hAnsi="Arial" w:cs="Arial"/>
                <w:b/>
                <w:color w:val="FFFFFF"/>
                <w:sz w:val="18"/>
                <w:lang w:val="nl-NL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lang w:val="nl-NL"/>
              </w:rPr>
              <w:t>10.9</w:t>
            </w:r>
          </w:p>
        </w:tc>
        <w:tc>
          <w:tcPr>
            <w:tcW w:w="1177" w:type="dxa"/>
            <w:shd w:val="solid" w:color="000080" w:fill="FFFFFF"/>
          </w:tcPr>
          <w:p w:rsidR="00CD13F2" w:rsidRDefault="00CD13F2">
            <w:pPr>
              <w:rPr>
                <w:rFonts w:ascii="Arial" w:hAnsi="Arial" w:cs="Arial"/>
                <w:b/>
                <w:color w:val="FFFFFF"/>
                <w:sz w:val="18"/>
                <w:lang w:val="nl-NL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lang w:val="nl-NL"/>
              </w:rPr>
              <w:t xml:space="preserve">10.9 </w:t>
            </w:r>
            <w:proofErr w:type="spellStart"/>
            <w:r>
              <w:rPr>
                <w:rFonts w:ascii="Arial" w:hAnsi="Arial" w:cs="Arial"/>
                <w:b/>
                <w:color w:val="FFFFFF"/>
                <w:sz w:val="18"/>
                <w:lang w:val="nl-NL"/>
              </w:rPr>
              <w:t>zelfb</w:t>
            </w:r>
            <w:proofErr w:type="spellEnd"/>
            <w:r>
              <w:rPr>
                <w:rFonts w:ascii="Arial" w:hAnsi="Arial" w:cs="Arial"/>
                <w:b/>
                <w:color w:val="FFFFFF"/>
                <w:sz w:val="18"/>
                <w:lang w:val="nl-NL"/>
              </w:rPr>
              <w:t>.</w:t>
            </w:r>
          </w:p>
        </w:tc>
      </w:tr>
      <w:tr w:rsidR="00CD13F2">
        <w:tc>
          <w:tcPr>
            <w:tcW w:w="1107" w:type="dxa"/>
          </w:tcPr>
          <w:p w:rsidR="00CD13F2" w:rsidRDefault="00CD13F2">
            <w:pPr>
              <w:rPr>
                <w:rFonts w:ascii="Arial" w:hAnsi="Arial" w:cs="Arial"/>
                <w:sz w:val="18"/>
                <w:lang w:val="nl-NL"/>
              </w:rPr>
            </w:pPr>
            <w:r>
              <w:rPr>
                <w:rFonts w:ascii="Arial" w:hAnsi="Arial" w:cs="Arial"/>
                <w:sz w:val="18"/>
                <w:lang w:val="nl-NL"/>
              </w:rPr>
              <w:t>M10</w:t>
            </w:r>
          </w:p>
        </w:tc>
        <w:tc>
          <w:tcPr>
            <w:tcW w:w="617" w:type="dxa"/>
          </w:tcPr>
          <w:p w:rsidR="00CD13F2" w:rsidRDefault="00CD13F2">
            <w:pPr>
              <w:rPr>
                <w:rFonts w:ascii="Arial" w:hAnsi="Arial" w:cs="Arial"/>
                <w:sz w:val="18"/>
                <w:lang w:val="nl-NL"/>
              </w:rPr>
            </w:pPr>
            <w:r>
              <w:rPr>
                <w:rFonts w:ascii="Arial" w:hAnsi="Arial" w:cs="Arial"/>
                <w:sz w:val="18"/>
                <w:lang w:val="nl-NL"/>
              </w:rPr>
              <w:t>46</w:t>
            </w:r>
          </w:p>
        </w:tc>
        <w:tc>
          <w:tcPr>
            <w:tcW w:w="1077" w:type="dxa"/>
          </w:tcPr>
          <w:p w:rsidR="00CD13F2" w:rsidRDefault="00CD13F2">
            <w:pPr>
              <w:rPr>
                <w:rFonts w:ascii="Arial" w:hAnsi="Arial" w:cs="Arial"/>
                <w:sz w:val="18"/>
                <w:lang w:val="nl-NL"/>
              </w:rPr>
            </w:pPr>
            <w:r>
              <w:rPr>
                <w:rFonts w:ascii="Arial" w:hAnsi="Arial" w:cs="Arial"/>
                <w:sz w:val="18"/>
                <w:lang w:val="nl-NL"/>
              </w:rPr>
              <w:t>41</w:t>
            </w:r>
          </w:p>
        </w:tc>
        <w:tc>
          <w:tcPr>
            <w:tcW w:w="667" w:type="dxa"/>
          </w:tcPr>
          <w:p w:rsidR="00CD13F2" w:rsidRDefault="00CD13F2">
            <w:pPr>
              <w:rPr>
                <w:rFonts w:ascii="Arial" w:hAnsi="Arial" w:cs="Arial"/>
                <w:sz w:val="18"/>
                <w:lang w:val="nl-NL"/>
              </w:rPr>
            </w:pPr>
            <w:r>
              <w:rPr>
                <w:rFonts w:ascii="Arial" w:hAnsi="Arial" w:cs="Arial"/>
                <w:sz w:val="18"/>
                <w:lang w:val="nl-NL"/>
              </w:rPr>
              <w:t>71</w:t>
            </w:r>
          </w:p>
        </w:tc>
        <w:tc>
          <w:tcPr>
            <w:tcW w:w="1177" w:type="dxa"/>
          </w:tcPr>
          <w:p w:rsidR="00CD13F2" w:rsidRDefault="00CD13F2">
            <w:pPr>
              <w:rPr>
                <w:rFonts w:ascii="Arial" w:hAnsi="Arial" w:cs="Arial"/>
                <w:sz w:val="18"/>
                <w:lang w:val="nl-NL"/>
              </w:rPr>
            </w:pPr>
            <w:r>
              <w:rPr>
                <w:rFonts w:ascii="Arial" w:hAnsi="Arial" w:cs="Arial"/>
                <w:sz w:val="18"/>
                <w:lang w:val="nl-NL"/>
              </w:rPr>
              <w:t>60</w:t>
            </w:r>
          </w:p>
        </w:tc>
      </w:tr>
      <w:tr w:rsidR="00CD13F2">
        <w:tc>
          <w:tcPr>
            <w:tcW w:w="1107" w:type="dxa"/>
          </w:tcPr>
          <w:p w:rsidR="00CD13F2" w:rsidRDefault="00CD13F2">
            <w:pPr>
              <w:rPr>
                <w:rFonts w:ascii="Arial" w:hAnsi="Arial" w:cs="Arial"/>
                <w:sz w:val="18"/>
                <w:lang w:val="nl-NL"/>
              </w:rPr>
            </w:pPr>
            <w:r>
              <w:rPr>
                <w:rFonts w:ascii="Arial" w:hAnsi="Arial" w:cs="Arial"/>
                <w:sz w:val="18"/>
                <w:lang w:val="nl-NL"/>
              </w:rPr>
              <w:t>M10x1.25</w:t>
            </w:r>
          </w:p>
        </w:tc>
        <w:tc>
          <w:tcPr>
            <w:tcW w:w="617" w:type="dxa"/>
          </w:tcPr>
          <w:p w:rsidR="00CD13F2" w:rsidRDefault="00CD13F2">
            <w:pPr>
              <w:rPr>
                <w:rFonts w:ascii="Arial" w:hAnsi="Arial" w:cs="Arial"/>
                <w:sz w:val="18"/>
                <w:lang w:val="nl-NL"/>
              </w:rPr>
            </w:pPr>
            <w:r>
              <w:rPr>
                <w:rFonts w:ascii="Arial" w:hAnsi="Arial" w:cs="Arial"/>
                <w:sz w:val="18"/>
                <w:lang w:val="nl-NL"/>
              </w:rPr>
              <w:t>53</w:t>
            </w:r>
          </w:p>
        </w:tc>
        <w:tc>
          <w:tcPr>
            <w:tcW w:w="1077" w:type="dxa"/>
          </w:tcPr>
          <w:p w:rsidR="00CD13F2" w:rsidRDefault="00CD13F2">
            <w:pPr>
              <w:rPr>
                <w:rFonts w:ascii="Arial" w:hAnsi="Arial" w:cs="Arial"/>
                <w:sz w:val="18"/>
                <w:lang w:val="nl-NL"/>
              </w:rPr>
            </w:pPr>
          </w:p>
        </w:tc>
        <w:tc>
          <w:tcPr>
            <w:tcW w:w="667" w:type="dxa"/>
          </w:tcPr>
          <w:p w:rsidR="00CD13F2" w:rsidRDefault="00CD13F2">
            <w:pPr>
              <w:rPr>
                <w:rFonts w:ascii="Arial" w:hAnsi="Arial" w:cs="Arial"/>
                <w:sz w:val="18"/>
                <w:lang w:val="nl-NL"/>
              </w:rPr>
            </w:pPr>
            <w:r>
              <w:rPr>
                <w:rFonts w:ascii="Arial" w:hAnsi="Arial" w:cs="Arial"/>
                <w:sz w:val="18"/>
                <w:lang w:val="nl-NL"/>
              </w:rPr>
              <w:t>72</w:t>
            </w:r>
          </w:p>
        </w:tc>
        <w:tc>
          <w:tcPr>
            <w:tcW w:w="1177" w:type="dxa"/>
          </w:tcPr>
          <w:p w:rsidR="00CD13F2" w:rsidRDefault="00CD13F2">
            <w:pPr>
              <w:rPr>
                <w:rFonts w:ascii="Arial" w:hAnsi="Arial" w:cs="Arial"/>
                <w:sz w:val="18"/>
                <w:lang w:val="nl-NL"/>
              </w:rPr>
            </w:pPr>
            <w:r>
              <w:rPr>
                <w:rFonts w:ascii="Arial" w:hAnsi="Arial" w:cs="Arial"/>
                <w:sz w:val="18"/>
                <w:lang w:val="nl-NL"/>
              </w:rPr>
              <w:t>67</w:t>
            </w:r>
          </w:p>
        </w:tc>
      </w:tr>
      <w:tr w:rsidR="00CD13F2">
        <w:tc>
          <w:tcPr>
            <w:tcW w:w="1107" w:type="dxa"/>
          </w:tcPr>
          <w:p w:rsidR="00CD13F2" w:rsidRDefault="00CD13F2">
            <w:pPr>
              <w:rPr>
                <w:rFonts w:ascii="Arial" w:hAnsi="Arial" w:cs="Arial"/>
                <w:sz w:val="18"/>
                <w:lang w:val="nl-NL"/>
              </w:rPr>
            </w:pPr>
            <w:r>
              <w:rPr>
                <w:rFonts w:ascii="Arial" w:hAnsi="Arial" w:cs="Arial"/>
                <w:sz w:val="18"/>
                <w:lang w:val="nl-NL"/>
              </w:rPr>
              <w:t>M12</w:t>
            </w:r>
          </w:p>
        </w:tc>
        <w:tc>
          <w:tcPr>
            <w:tcW w:w="617" w:type="dxa"/>
          </w:tcPr>
          <w:p w:rsidR="00CD13F2" w:rsidRDefault="00CD13F2">
            <w:pPr>
              <w:rPr>
                <w:rFonts w:ascii="Arial" w:hAnsi="Arial" w:cs="Arial"/>
                <w:sz w:val="18"/>
                <w:lang w:val="nl-NL"/>
              </w:rPr>
            </w:pPr>
            <w:r>
              <w:rPr>
                <w:rFonts w:ascii="Arial" w:hAnsi="Arial" w:cs="Arial"/>
                <w:sz w:val="18"/>
                <w:lang w:val="nl-NL"/>
              </w:rPr>
              <w:t>79</w:t>
            </w:r>
          </w:p>
        </w:tc>
        <w:tc>
          <w:tcPr>
            <w:tcW w:w="1077" w:type="dxa"/>
          </w:tcPr>
          <w:p w:rsidR="00CD13F2" w:rsidRDefault="00CD13F2">
            <w:pPr>
              <w:rPr>
                <w:rFonts w:ascii="Arial" w:hAnsi="Arial" w:cs="Arial"/>
                <w:sz w:val="18"/>
                <w:lang w:val="nl-NL"/>
              </w:rPr>
            </w:pPr>
            <w:r>
              <w:rPr>
                <w:rFonts w:ascii="Arial" w:hAnsi="Arial" w:cs="Arial"/>
                <w:sz w:val="18"/>
                <w:lang w:val="nl-NL"/>
              </w:rPr>
              <w:t>71</w:t>
            </w:r>
          </w:p>
        </w:tc>
        <w:tc>
          <w:tcPr>
            <w:tcW w:w="667" w:type="dxa"/>
          </w:tcPr>
          <w:p w:rsidR="00CD13F2" w:rsidRDefault="00CD13F2">
            <w:pPr>
              <w:rPr>
                <w:rFonts w:ascii="Arial" w:hAnsi="Arial" w:cs="Arial"/>
                <w:sz w:val="18"/>
                <w:lang w:val="nl-NL"/>
              </w:rPr>
            </w:pPr>
            <w:r>
              <w:rPr>
                <w:rFonts w:ascii="Arial" w:hAnsi="Arial" w:cs="Arial"/>
                <w:sz w:val="18"/>
                <w:lang w:val="nl-NL"/>
              </w:rPr>
              <w:t>121</w:t>
            </w:r>
          </w:p>
        </w:tc>
        <w:tc>
          <w:tcPr>
            <w:tcW w:w="1177" w:type="dxa"/>
          </w:tcPr>
          <w:p w:rsidR="00CD13F2" w:rsidRDefault="00CD13F2">
            <w:pPr>
              <w:rPr>
                <w:rFonts w:ascii="Arial" w:hAnsi="Arial" w:cs="Arial"/>
                <w:sz w:val="18"/>
                <w:lang w:val="nl-NL"/>
              </w:rPr>
            </w:pPr>
            <w:r>
              <w:rPr>
                <w:rFonts w:ascii="Arial" w:hAnsi="Arial" w:cs="Arial"/>
                <w:sz w:val="18"/>
                <w:lang w:val="nl-NL"/>
              </w:rPr>
              <w:t>104</w:t>
            </w:r>
          </w:p>
        </w:tc>
      </w:tr>
      <w:tr w:rsidR="00CD13F2">
        <w:tc>
          <w:tcPr>
            <w:tcW w:w="1107" w:type="dxa"/>
          </w:tcPr>
          <w:p w:rsidR="00CD13F2" w:rsidRDefault="00CD13F2">
            <w:pPr>
              <w:rPr>
                <w:rFonts w:ascii="Arial" w:hAnsi="Arial" w:cs="Arial"/>
                <w:sz w:val="18"/>
                <w:lang w:val="nl-NL"/>
              </w:rPr>
            </w:pPr>
            <w:r>
              <w:rPr>
                <w:rFonts w:ascii="Arial" w:hAnsi="Arial" w:cs="Arial"/>
                <w:sz w:val="18"/>
                <w:lang w:val="nl-NL"/>
              </w:rPr>
              <w:t>M12x1.25</w:t>
            </w:r>
          </w:p>
        </w:tc>
        <w:tc>
          <w:tcPr>
            <w:tcW w:w="617" w:type="dxa"/>
          </w:tcPr>
          <w:p w:rsidR="00CD13F2" w:rsidRDefault="00CD13F2">
            <w:pPr>
              <w:rPr>
                <w:rFonts w:ascii="Arial" w:hAnsi="Arial" w:cs="Arial"/>
                <w:sz w:val="18"/>
                <w:lang w:val="nl-NL"/>
              </w:rPr>
            </w:pPr>
            <w:r>
              <w:rPr>
                <w:rFonts w:ascii="Arial" w:hAnsi="Arial" w:cs="Arial"/>
                <w:sz w:val="18"/>
                <w:lang w:val="nl-NL"/>
              </w:rPr>
              <w:t>95</w:t>
            </w:r>
          </w:p>
        </w:tc>
        <w:tc>
          <w:tcPr>
            <w:tcW w:w="1077" w:type="dxa"/>
          </w:tcPr>
          <w:p w:rsidR="00CD13F2" w:rsidRDefault="00CD13F2">
            <w:pPr>
              <w:rPr>
                <w:rFonts w:ascii="Arial" w:hAnsi="Arial" w:cs="Arial"/>
                <w:sz w:val="18"/>
                <w:lang w:val="nl-NL"/>
              </w:rPr>
            </w:pPr>
            <w:r>
              <w:rPr>
                <w:rFonts w:ascii="Arial" w:hAnsi="Arial" w:cs="Arial"/>
                <w:sz w:val="18"/>
                <w:lang w:val="nl-NL"/>
              </w:rPr>
              <w:t>77</w:t>
            </w:r>
          </w:p>
        </w:tc>
        <w:tc>
          <w:tcPr>
            <w:tcW w:w="667" w:type="dxa"/>
          </w:tcPr>
          <w:p w:rsidR="00CD13F2" w:rsidRDefault="00CD13F2">
            <w:pPr>
              <w:rPr>
                <w:rFonts w:ascii="Arial" w:hAnsi="Arial" w:cs="Arial"/>
                <w:sz w:val="18"/>
                <w:lang w:val="nl-NL"/>
              </w:rPr>
            </w:pPr>
            <w:r>
              <w:rPr>
                <w:rFonts w:ascii="Arial" w:hAnsi="Arial" w:cs="Arial"/>
                <w:sz w:val="18"/>
                <w:lang w:val="nl-NL"/>
              </w:rPr>
              <w:t>125</w:t>
            </w:r>
          </w:p>
        </w:tc>
        <w:tc>
          <w:tcPr>
            <w:tcW w:w="1177" w:type="dxa"/>
          </w:tcPr>
          <w:p w:rsidR="00CD13F2" w:rsidRDefault="00CD13F2">
            <w:pPr>
              <w:rPr>
                <w:rFonts w:ascii="Arial" w:hAnsi="Arial" w:cs="Arial"/>
                <w:sz w:val="18"/>
                <w:lang w:val="nl-NL"/>
              </w:rPr>
            </w:pPr>
            <w:r>
              <w:rPr>
                <w:rFonts w:ascii="Arial" w:hAnsi="Arial" w:cs="Arial"/>
                <w:sz w:val="18"/>
                <w:lang w:val="nl-NL"/>
              </w:rPr>
              <w:t>112</w:t>
            </w:r>
          </w:p>
        </w:tc>
      </w:tr>
      <w:tr w:rsidR="00CD13F2">
        <w:tc>
          <w:tcPr>
            <w:tcW w:w="1107" w:type="dxa"/>
          </w:tcPr>
          <w:p w:rsidR="00CD13F2" w:rsidRDefault="00CD13F2">
            <w:pPr>
              <w:rPr>
                <w:rFonts w:ascii="Arial" w:hAnsi="Arial" w:cs="Arial"/>
                <w:sz w:val="18"/>
                <w:lang w:val="nl-NL"/>
              </w:rPr>
            </w:pPr>
            <w:r>
              <w:rPr>
                <w:rFonts w:ascii="Arial" w:hAnsi="Arial" w:cs="Arial"/>
                <w:sz w:val="18"/>
                <w:lang w:val="nl-NL"/>
              </w:rPr>
              <w:t>M14</w:t>
            </w:r>
          </w:p>
        </w:tc>
        <w:tc>
          <w:tcPr>
            <w:tcW w:w="617" w:type="dxa"/>
          </w:tcPr>
          <w:p w:rsidR="00CD13F2" w:rsidRDefault="00CD13F2">
            <w:pPr>
              <w:rPr>
                <w:rFonts w:ascii="Arial" w:hAnsi="Arial" w:cs="Arial"/>
                <w:sz w:val="18"/>
                <w:lang w:val="nl-NL"/>
              </w:rPr>
            </w:pPr>
            <w:r>
              <w:rPr>
                <w:rFonts w:ascii="Arial" w:hAnsi="Arial" w:cs="Arial"/>
                <w:sz w:val="18"/>
                <w:lang w:val="nl-NL"/>
              </w:rPr>
              <w:t>125</w:t>
            </w:r>
          </w:p>
        </w:tc>
        <w:tc>
          <w:tcPr>
            <w:tcW w:w="1077" w:type="dxa"/>
          </w:tcPr>
          <w:p w:rsidR="00CD13F2" w:rsidRDefault="00CD13F2">
            <w:pPr>
              <w:rPr>
                <w:rFonts w:ascii="Arial" w:hAnsi="Arial" w:cs="Arial"/>
                <w:sz w:val="18"/>
                <w:lang w:val="nl-NL"/>
              </w:rPr>
            </w:pPr>
            <w:r>
              <w:rPr>
                <w:rFonts w:ascii="Arial" w:hAnsi="Arial" w:cs="Arial"/>
                <w:sz w:val="18"/>
                <w:lang w:val="nl-NL"/>
              </w:rPr>
              <w:t>113</w:t>
            </w:r>
          </w:p>
        </w:tc>
        <w:tc>
          <w:tcPr>
            <w:tcW w:w="667" w:type="dxa"/>
          </w:tcPr>
          <w:p w:rsidR="00CD13F2" w:rsidRDefault="00CD13F2">
            <w:pPr>
              <w:rPr>
                <w:rFonts w:ascii="Arial" w:hAnsi="Arial" w:cs="Arial"/>
                <w:sz w:val="18"/>
                <w:lang w:val="nl-NL"/>
              </w:rPr>
            </w:pPr>
            <w:r>
              <w:rPr>
                <w:rFonts w:ascii="Arial" w:hAnsi="Arial" w:cs="Arial"/>
                <w:sz w:val="18"/>
                <w:lang w:val="nl-NL"/>
              </w:rPr>
              <w:t>197</w:t>
            </w:r>
          </w:p>
        </w:tc>
        <w:tc>
          <w:tcPr>
            <w:tcW w:w="1177" w:type="dxa"/>
          </w:tcPr>
          <w:p w:rsidR="00CD13F2" w:rsidRDefault="00CD13F2">
            <w:pPr>
              <w:rPr>
                <w:rFonts w:ascii="Arial" w:hAnsi="Arial" w:cs="Arial"/>
                <w:sz w:val="18"/>
                <w:lang w:val="nl-NL"/>
              </w:rPr>
            </w:pPr>
            <w:r>
              <w:rPr>
                <w:rFonts w:ascii="Arial" w:hAnsi="Arial" w:cs="Arial"/>
                <w:sz w:val="18"/>
                <w:lang w:val="nl-NL"/>
              </w:rPr>
              <w:t>165</w:t>
            </w:r>
          </w:p>
        </w:tc>
      </w:tr>
      <w:tr w:rsidR="00CD13F2">
        <w:tc>
          <w:tcPr>
            <w:tcW w:w="1107" w:type="dxa"/>
          </w:tcPr>
          <w:p w:rsidR="00CD13F2" w:rsidRDefault="00CD13F2">
            <w:pPr>
              <w:rPr>
                <w:rFonts w:ascii="Arial" w:hAnsi="Arial" w:cs="Arial"/>
                <w:sz w:val="18"/>
                <w:lang w:val="nl-NL"/>
              </w:rPr>
            </w:pPr>
            <w:r>
              <w:rPr>
                <w:rFonts w:ascii="Arial" w:hAnsi="Arial" w:cs="Arial"/>
                <w:sz w:val="18"/>
                <w:lang w:val="nl-NL"/>
              </w:rPr>
              <w:t>M14x.15</w:t>
            </w:r>
          </w:p>
        </w:tc>
        <w:tc>
          <w:tcPr>
            <w:tcW w:w="617" w:type="dxa"/>
          </w:tcPr>
          <w:p w:rsidR="00CD13F2" w:rsidRDefault="00CD13F2">
            <w:pPr>
              <w:rPr>
                <w:rFonts w:ascii="Arial" w:hAnsi="Arial" w:cs="Arial"/>
                <w:sz w:val="18"/>
                <w:lang w:val="nl-NL"/>
              </w:rPr>
            </w:pPr>
            <w:r>
              <w:rPr>
                <w:rFonts w:ascii="Arial" w:hAnsi="Arial" w:cs="Arial"/>
                <w:sz w:val="18"/>
                <w:lang w:val="nl-NL"/>
              </w:rPr>
              <w:t>135</w:t>
            </w:r>
          </w:p>
        </w:tc>
        <w:tc>
          <w:tcPr>
            <w:tcW w:w="1077" w:type="dxa"/>
          </w:tcPr>
          <w:p w:rsidR="00CD13F2" w:rsidRDefault="00CD13F2">
            <w:pPr>
              <w:rPr>
                <w:rFonts w:ascii="Arial" w:hAnsi="Arial" w:cs="Arial"/>
                <w:sz w:val="18"/>
                <w:lang w:val="nl-NL"/>
              </w:rPr>
            </w:pPr>
            <w:r>
              <w:rPr>
                <w:rFonts w:ascii="Arial" w:hAnsi="Arial" w:cs="Arial"/>
                <w:sz w:val="18"/>
                <w:lang w:val="nl-NL"/>
              </w:rPr>
              <w:t>121</w:t>
            </w:r>
          </w:p>
        </w:tc>
        <w:tc>
          <w:tcPr>
            <w:tcW w:w="667" w:type="dxa"/>
          </w:tcPr>
          <w:p w:rsidR="00CD13F2" w:rsidRDefault="00CD13F2">
            <w:pPr>
              <w:rPr>
                <w:rFonts w:ascii="Arial" w:hAnsi="Arial" w:cs="Arial"/>
                <w:sz w:val="18"/>
                <w:lang w:val="nl-NL"/>
              </w:rPr>
            </w:pPr>
            <w:r>
              <w:rPr>
                <w:rFonts w:ascii="Arial" w:hAnsi="Arial" w:cs="Arial"/>
                <w:sz w:val="18"/>
                <w:lang w:val="nl-NL"/>
              </w:rPr>
              <w:t>200</w:t>
            </w:r>
          </w:p>
        </w:tc>
        <w:tc>
          <w:tcPr>
            <w:tcW w:w="1177" w:type="dxa"/>
          </w:tcPr>
          <w:p w:rsidR="00CD13F2" w:rsidRDefault="00CD13F2">
            <w:pPr>
              <w:rPr>
                <w:rFonts w:ascii="Arial" w:hAnsi="Arial" w:cs="Arial"/>
                <w:sz w:val="18"/>
                <w:lang w:val="nl-NL"/>
              </w:rPr>
            </w:pPr>
            <w:r>
              <w:rPr>
                <w:rFonts w:ascii="Arial" w:hAnsi="Arial" w:cs="Arial"/>
                <w:sz w:val="18"/>
                <w:lang w:val="nl-NL"/>
              </w:rPr>
              <w:t>175</w:t>
            </w:r>
          </w:p>
        </w:tc>
      </w:tr>
      <w:tr w:rsidR="00CD13F2">
        <w:tc>
          <w:tcPr>
            <w:tcW w:w="1107" w:type="dxa"/>
          </w:tcPr>
          <w:p w:rsidR="00CD13F2" w:rsidRDefault="00CD13F2">
            <w:pPr>
              <w:rPr>
                <w:rFonts w:ascii="Arial" w:hAnsi="Arial" w:cs="Arial"/>
                <w:sz w:val="18"/>
                <w:lang w:val="nl-NL"/>
              </w:rPr>
            </w:pPr>
            <w:r>
              <w:rPr>
                <w:rFonts w:ascii="Arial" w:hAnsi="Arial" w:cs="Arial"/>
                <w:sz w:val="18"/>
                <w:lang w:val="nl-NL"/>
              </w:rPr>
              <w:t>M16</w:t>
            </w:r>
          </w:p>
        </w:tc>
        <w:tc>
          <w:tcPr>
            <w:tcW w:w="617" w:type="dxa"/>
          </w:tcPr>
          <w:p w:rsidR="00CD13F2" w:rsidRDefault="00CD13F2">
            <w:pPr>
              <w:rPr>
                <w:rFonts w:ascii="Arial" w:hAnsi="Arial" w:cs="Arial"/>
                <w:sz w:val="18"/>
                <w:lang w:val="nl-NL"/>
              </w:rPr>
            </w:pPr>
            <w:r>
              <w:rPr>
                <w:rFonts w:ascii="Arial" w:hAnsi="Arial" w:cs="Arial"/>
                <w:sz w:val="18"/>
                <w:lang w:val="nl-NL"/>
              </w:rPr>
              <w:t>195</w:t>
            </w:r>
          </w:p>
        </w:tc>
        <w:tc>
          <w:tcPr>
            <w:tcW w:w="1077" w:type="dxa"/>
          </w:tcPr>
          <w:p w:rsidR="00CD13F2" w:rsidRDefault="00CD13F2">
            <w:pPr>
              <w:rPr>
                <w:rFonts w:ascii="Arial" w:hAnsi="Arial" w:cs="Arial"/>
                <w:sz w:val="18"/>
                <w:lang w:val="nl-NL"/>
              </w:rPr>
            </w:pPr>
            <w:r>
              <w:rPr>
                <w:rFonts w:ascii="Arial" w:hAnsi="Arial" w:cs="Arial"/>
                <w:sz w:val="18"/>
                <w:lang w:val="nl-NL"/>
              </w:rPr>
              <w:t>170</w:t>
            </w:r>
          </w:p>
        </w:tc>
        <w:tc>
          <w:tcPr>
            <w:tcW w:w="667" w:type="dxa"/>
          </w:tcPr>
          <w:p w:rsidR="00CD13F2" w:rsidRDefault="00CD13F2">
            <w:pPr>
              <w:rPr>
                <w:rFonts w:ascii="Arial" w:hAnsi="Arial" w:cs="Arial"/>
                <w:sz w:val="18"/>
                <w:lang w:val="nl-NL"/>
              </w:rPr>
            </w:pPr>
            <w:r>
              <w:rPr>
                <w:rFonts w:ascii="Arial" w:hAnsi="Arial" w:cs="Arial"/>
                <w:sz w:val="18"/>
                <w:lang w:val="nl-NL"/>
              </w:rPr>
              <w:t>280</w:t>
            </w:r>
          </w:p>
        </w:tc>
        <w:tc>
          <w:tcPr>
            <w:tcW w:w="1177" w:type="dxa"/>
          </w:tcPr>
          <w:p w:rsidR="00CD13F2" w:rsidRDefault="00CD13F2">
            <w:pPr>
              <w:rPr>
                <w:rFonts w:ascii="Arial" w:hAnsi="Arial" w:cs="Arial"/>
                <w:sz w:val="18"/>
                <w:lang w:val="nl-NL"/>
              </w:rPr>
            </w:pPr>
            <w:r>
              <w:rPr>
                <w:rFonts w:ascii="Arial" w:hAnsi="Arial" w:cs="Arial"/>
                <w:sz w:val="18"/>
                <w:lang w:val="nl-NL"/>
              </w:rPr>
              <w:t>250</w:t>
            </w:r>
          </w:p>
        </w:tc>
      </w:tr>
      <w:tr w:rsidR="00CD13F2">
        <w:tc>
          <w:tcPr>
            <w:tcW w:w="1107" w:type="dxa"/>
          </w:tcPr>
          <w:p w:rsidR="00CD13F2" w:rsidRDefault="00CD13F2">
            <w:pPr>
              <w:rPr>
                <w:rFonts w:ascii="Arial" w:hAnsi="Arial" w:cs="Arial"/>
                <w:sz w:val="18"/>
                <w:lang w:val="nl-NL"/>
              </w:rPr>
            </w:pPr>
            <w:r>
              <w:rPr>
                <w:rFonts w:ascii="Arial" w:hAnsi="Arial" w:cs="Arial"/>
                <w:sz w:val="18"/>
                <w:lang w:val="nl-NL"/>
              </w:rPr>
              <w:t>M16x1.5</w:t>
            </w:r>
          </w:p>
        </w:tc>
        <w:tc>
          <w:tcPr>
            <w:tcW w:w="617" w:type="dxa"/>
          </w:tcPr>
          <w:p w:rsidR="00CD13F2" w:rsidRDefault="00CD13F2">
            <w:pPr>
              <w:rPr>
                <w:rFonts w:ascii="Arial" w:hAnsi="Arial" w:cs="Arial"/>
                <w:sz w:val="18"/>
                <w:lang w:val="nl-NL"/>
              </w:rPr>
            </w:pPr>
            <w:r>
              <w:rPr>
                <w:rFonts w:ascii="Arial" w:hAnsi="Arial" w:cs="Arial"/>
                <w:sz w:val="18"/>
                <w:lang w:val="nl-NL"/>
              </w:rPr>
              <w:t>205</w:t>
            </w:r>
          </w:p>
        </w:tc>
        <w:tc>
          <w:tcPr>
            <w:tcW w:w="1077" w:type="dxa"/>
          </w:tcPr>
          <w:p w:rsidR="00CD13F2" w:rsidRDefault="00CD13F2">
            <w:pPr>
              <w:rPr>
                <w:rFonts w:ascii="Arial" w:hAnsi="Arial" w:cs="Arial"/>
                <w:sz w:val="18"/>
                <w:lang w:val="nl-NL"/>
              </w:rPr>
            </w:pPr>
            <w:r>
              <w:rPr>
                <w:rFonts w:ascii="Arial" w:hAnsi="Arial" w:cs="Arial"/>
                <w:sz w:val="18"/>
                <w:lang w:val="nl-NL"/>
              </w:rPr>
              <w:t>180</w:t>
            </w:r>
          </w:p>
        </w:tc>
        <w:tc>
          <w:tcPr>
            <w:tcW w:w="667" w:type="dxa"/>
          </w:tcPr>
          <w:p w:rsidR="00CD13F2" w:rsidRDefault="00CD13F2">
            <w:pPr>
              <w:rPr>
                <w:rFonts w:ascii="Arial" w:hAnsi="Arial" w:cs="Arial"/>
                <w:sz w:val="18"/>
                <w:lang w:val="nl-NL"/>
              </w:rPr>
            </w:pPr>
            <w:r>
              <w:rPr>
                <w:rFonts w:ascii="Arial" w:hAnsi="Arial" w:cs="Arial"/>
                <w:sz w:val="18"/>
                <w:lang w:val="nl-NL"/>
              </w:rPr>
              <w:t>300</w:t>
            </w:r>
          </w:p>
        </w:tc>
        <w:tc>
          <w:tcPr>
            <w:tcW w:w="1177" w:type="dxa"/>
          </w:tcPr>
          <w:p w:rsidR="00CD13F2" w:rsidRDefault="00CD13F2">
            <w:pPr>
              <w:rPr>
                <w:rFonts w:ascii="Arial" w:hAnsi="Arial" w:cs="Arial"/>
                <w:sz w:val="18"/>
                <w:lang w:val="nl-NL"/>
              </w:rPr>
            </w:pPr>
            <w:r>
              <w:rPr>
                <w:rFonts w:ascii="Arial" w:hAnsi="Arial" w:cs="Arial"/>
                <w:sz w:val="18"/>
                <w:lang w:val="nl-NL"/>
              </w:rPr>
              <w:t>270</w:t>
            </w:r>
          </w:p>
        </w:tc>
      </w:tr>
    </w:tbl>
    <w:p w:rsidR="00CD13F2" w:rsidRDefault="00CD13F2">
      <w:pPr>
        <w:numPr>
          <w:ilvl w:val="0"/>
          <w:numId w:val="14"/>
        </w:numPr>
        <w:rPr>
          <w:rFonts w:ascii="Arial" w:hAnsi="Arial" w:cs="Arial"/>
          <w:sz w:val="20"/>
          <w:lang w:val="nl-NL"/>
        </w:rPr>
        <w:sectPr w:rsidR="00CD13F2">
          <w:type w:val="continuous"/>
          <w:pgSz w:w="11907" w:h="16840" w:code="9"/>
          <w:pgMar w:top="567" w:right="850" w:bottom="0" w:left="1276" w:header="360" w:footer="787" w:gutter="0"/>
          <w:cols w:num="2" w:space="425"/>
        </w:sectPr>
      </w:pPr>
    </w:p>
    <w:p w:rsidR="00CD13F2" w:rsidRDefault="00CD13F2">
      <w:pPr>
        <w:pStyle w:val="EndnoteText"/>
        <w:rPr>
          <w:rFonts w:ascii="Arial" w:hAnsi="Arial" w:cs="Arial"/>
          <w:sz w:val="16"/>
        </w:rPr>
        <w:sectPr w:rsidR="00CD13F2">
          <w:type w:val="continuous"/>
          <w:pgSz w:w="11907" w:h="16840" w:code="9"/>
          <w:pgMar w:top="567" w:right="283" w:bottom="1440" w:left="993" w:header="360" w:footer="787" w:gutter="0"/>
          <w:cols w:num="2" w:space="708"/>
        </w:sectPr>
      </w:pPr>
    </w:p>
    <w:p w:rsidR="00CD13F2" w:rsidRDefault="00CD13F2">
      <w:pPr>
        <w:pStyle w:val="EndnoteText"/>
        <w:jc w:val="center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lastRenderedPageBreak/>
        <w:t>Wij wijzen u er verder op dat los bestelde trekhaakonderdelen NIET retour gestuurd kunnen wo</w:t>
      </w:r>
      <w:r>
        <w:rPr>
          <w:rFonts w:ascii="Arial" w:hAnsi="Arial" w:cs="Arial"/>
          <w:b/>
          <w:sz w:val="18"/>
        </w:rPr>
        <w:t>r</w:t>
      </w:r>
      <w:r>
        <w:rPr>
          <w:rFonts w:ascii="Arial" w:hAnsi="Arial" w:cs="Arial"/>
          <w:b/>
          <w:sz w:val="18"/>
        </w:rPr>
        <w:t>den.</w:t>
      </w:r>
    </w:p>
    <w:p w:rsidR="00CD13F2" w:rsidRDefault="00CD13F2">
      <w:pPr>
        <w:rPr>
          <w:rFonts w:ascii="Arial" w:hAnsi="Arial" w:cs="Arial"/>
          <w:sz w:val="18"/>
          <w:lang w:val="nl-NL"/>
        </w:rPr>
      </w:pPr>
    </w:p>
    <w:p w:rsidR="00A7764E" w:rsidRDefault="00CD13F2">
      <w:pPr>
        <w:pStyle w:val="EndnoteText"/>
        <w:tabs>
          <w:tab w:val="left" w:pos="-1560"/>
          <w:tab w:val="left" w:pos="-1418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Na ontvangst van deze door u getekende verklaring zal uw bestelling zo snel mogelijk </w:t>
      </w:r>
      <w:r w:rsidR="00A7764E">
        <w:rPr>
          <w:rFonts w:ascii="Arial" w:hAnsi="Arial" w:cs="Arial"/>
          <w:sz w:val="18"/>
        </w:rPr>
        <w:t>in</w:t>
      </w:r>
      <w:r>
        <w:rPr>
          <w:rFonts w:ascii="Arial" w:hAnsi="Arial" w:cs="Arial"/>
          <w:sz w:val="18"/>
        </w:rPr>
        <w:t xml:space="preserve"> behandel</w:t>
      </w:r>
      <w:r w:rsidR="00A7764E">
        <w:rPr>
          <w:rFonts w:ascii="Arial" w:hAnsi="Arial" w:cs="Arial"/>
          <w:sz w:val="18"/>
        </w:rPr>
        <w:t>ing worden genomen</w:t>
      </w:r>
      <w:r>
        <w:rPr>
          <w:rFonts w:ascii="Arial" w:hAnsi="Arial" w:cs="Arial"/>
          <w:sz w:val="18"/>
        </w:rPr>
        <w:t>.</w:t>
      </w:r>
      <w:r w:rsidR="00A7764E">
        <w:rPr>
          <w:rFonts w:ascii="Arial" w:hAnsi="Arial" w:cs="Arial"/>
          <w:sz w:val="18"/>
        </w:rPr>
        <w:t xml:space="preserve"> </w:t>
      </w:r>
    </w:p>
    <w:p w:rsidR="00CD13F2" w:rsidRDefault="00A7764E">
      <w:pPr>
        <w:pStyle w:val="EndnoteText"/>
        <w:tabs>
          <w:tab w:val="left" w:pos="-1560"/>
          <w:tab w:val="left" w:pos="-1418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De levertijd van de kogel bedraagt 1 -3 weken.</w:t>
      </w:r>
    </w:p>
    <w:p w:rsidR="00A7764E" w:rsidRDefault="00A7764E">
      <w:pPr>
        <w:pStyle w:val="EndnoteText"/>
        <w:tabs>
          <w:tab w:val="left" w:pos="-1560"/>
          <w:tab w:val="left" w:pos="-1418"/>
        </w:tabs>
        <w:rPr>
          <w:rFonts w:ascii="Arial" w:hAnsi="Arial" w:cs="Arial"/>
          <w:b/>
          <w:sz w:val="18"/>
        </w:rPr>
      </w:pPr>
    </w:p>
    <w:p w:rsidR="00CD13F2" w:rsidRDefault="00CD13F2">
      <w:pPr>
        <w:pStyle w:val="EndnoteText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Voor eventuele vr</w:t>
      </w:r>
      <w:r>
        <w:rPr>
          <w:rFonts w:ascii="Arial" w:hAnsi="Arial" w:cs="Arial"/>
          <w:sz w:val="18"/>
        </w:rPr>
        <w:t>a</w:t>
      </w:r>
      <w:r>
        <w:rPr>
          <w:rFonts w:ascii="Arial" w:hAnsi="Arial" w:cs="Arial"/>
          <w:sz w:val="18"/>
        </w:rPr>
        <w:t>gen kunt u contact opnemen met de Verkoop Binnendienst, tel. nr. 0522 469 222.</w:t>
      </w:r>
    </w:p>
    <w:p w:rsidR="00CD13F2" w:rsidRDefault="00CD13F2">
      <w:pPr>
        <w:pStyle w:val="EndnoteText"/>
        <w:rPr>
          <w:rFonts w:ascii="Arial" w:hAnsi="Arial" w:cs="Arial"/>
          <w:sz w:val="18"/>
        </w:rPr>
      </w:pPr>
    </w:p>
    <w:p w:rsidR="00CD13F2" w:rsidRDefault="00CD13F2">
      <w:pPr>
        <w:pStyle w:val="EndnoteText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Wij wensen u veel succes met de verkoop en / of het gebruik van uw </w:t>
      </w:r>
      <w:r w:rsidR="00227A32">
        <w:rPr>
          <w:rFonts w:ascii="Arial" w:hAnsi="Arial" w:cs="Arial"/>
          <w:sz w:val="18"/>
        </w:rPr>
        <w:t>Brink</w:t>
      </w:r>
      <w:r>
        <w:rPr>
          <w:rFonts w:ascii="Arial" w:hAnsi="Arial" w:cs="Arial"/>
          <w:sz w:val="18"/>
        </w:rPr>
        <w:t xml:space="preserve"> trekhaak.</w:t>
      </w:r>
    </w:p>
    <w:p w:rsidR="00CD13F2" w:rsidRDefault="00CD13F2">
      <w:pPr>
        <w:pStyle w:val="EndnoteText"/>
        <w:rPr>
          <w:rFonts w:ascii="Arial" w:hAnsi="Arial" w:cs="Arial"/>
          <w:sz w:val="18"/>
        </w:rPr>
      </w:pPr>
    </w:p>
    <w:p w:rsidR="00CD13F2" w:rsidRDefault="00CD13F2">
      <w:pPr>
        <w:pStyle w:val="EndnoteText"/>
        <w:rPr>
          <w:rFonts w:ascii="Arial" w:hAnsi="Arial" w:cs="Arial"/>
          <w:b/>
          <w:sz w:val="18"/>
        </w:rPr>
      </w:pPr>
      <w:r>
        <w:rPr>
          <w:rFonts w:ascii="Arial" w:hAnsi="Arial" w:cs="Arial"/>
          <w:sz w:val="18"/>
        </w:rPr>
        <w:t xml:space="preserve">Met vriendelijk groeten, </w:t>
      </w:r>
      <w:r w:rsidR="00227A32">
        <w:rPr>
          <w:rFonts w:ascii="Arial" w:hAnsi="Arial" w:cs="Arial"/>
          <w:b/>
          <w:sz w:val="18"/>
        </w:rPr>
        <w:t>Brink</w:t>
      </w:r>
      <w:r w:rsidR="00F87FC1">
        <w:rPr>
          <w:rFonts w:ascii="Arial" w:hAnsi="Arial" w:cs="Arial"/>
          <w:b/>
          <w:sz w:val="18"/>
        </w:rPr>
        <w:t xml:space="preserve"> </w:t>
      </w:r>
      <w:proofErr w:type="spellStart"/>
      <w:r w:rsidR="00F87FC1">
        <w:rPr>
          <w:rFonts w:ascii="Arial" w:hAnsi="Arial" w:cs="Arial"/>
          <w:b/>
          <w:sz w:val="18"/>
        </w:rPr>
        <w:t>Towing</w:t>
      </w:r>
      <w:proofErr w:type="spellEnd"/>
      <w:r w:rsidR="00F87FC1">
        <w:rPr>
          <w:rFonts w:ascii="Arial" w:hAnsi="Arial" w:cs="Arial"/>
          <w:b/>
          <w:sz w:val="18"/>
        </w:rPr>
        <w:t xml:space="preserve"> Systems</w:t>
      </w:r>
      <w:r>
        <w:rPr>
          <w:rFonts w:ascii="Arial" w:hAnsi="Arial" w:cs="Arial"/>
          <w:b/>
          <w:sz w:val="18"/>
        </w:rPr>
        <w:t xml:space="preserve"> B.V.</w:t>
      </w:r>
    </w:p>
    <w:p w:rsidR="00CD13F2" w:rsidRDefault="00CD13F2">
      <w:pPr>
        <w:pStyle w:val="EndnoteText"/>
        <w:pBdr>
          <w:bottom w:val="single" w:sz="6" w:space="0" w:color="auto"/>
        </w:pBdr>
        <w:rPr>
          <w:rFonts w:ascii="Arial" w:hAnsi="Arial" w:cs="Arial"/>
          <w:b/>
          <w:sz w:val="18"/>
        </w:rPr>
      </w:pPr>
    </w:p>
    <w:p w:rsidR="00CD13F2" w:rsidRDefault="00CD13F2">
      <w:pPr>
        <w:pStyle w:val="EndnoteText"/>
        <w:tabs>
          <w:tab w:val="left" w:pos="1418"/>
          <w:tab w:val="left" w:pos="3969"/>
        </w:tabs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Verklaring:</w:t>
      </w:r>
      <w:r>
        <w:rPr>
          <w:rFonts w:ascii="Arial" w:hAnsi="Arial" w:cs="Arial"/>
          <w:sz w:val="20"/>
        </w:rPr>
        <w:tab/>
      </w:r>
    </w:p>
    <w:p w:rsidR="00CD13F2" w:rsidRDefault="00227A32">
      <w:pPr>
        <w:pStyle w:val="EndnoteText"/>
        <w:tabs>
          <w:tab w:val="left" w:pos="1418"/>
          <w:tab w:val="left" w:pos="3969"/>
        </w:tabs>
        <w:spacing w:before="120"/>
        <w:rPr>
          <w:rFonts w:ascii="Arial" w:hAnsi="Arial" w:cs="Arial"/>
          <w:sz w:val="19"/>
        </w:rPr>
      </w:pPr>
      <w:r>
        <w:rPr>
          <w:rFonts w:ascii="Arial" w:hAnsi="Arial" w:cs="Arial"/>
          <w:sz w:val="19"/>
        </w:rPr>
        <w:t xml:space="preserve">Naam </w:t>
      </w:r>
      <w:r w:rsidR="00D25A3B">
        <w:rPr>
          <w:rFonts w:ascii="Arial" w:hAnsi="Arial" w:cs="Arial"/>
          <w:sz w:val="19"/>
        </w:rPr>
        <w:t>bedrijf</w:t>
      </w:r>
      <w:r w:rsidR="00CD13F2">
        <w:rPr>
          <w:rFonts w:ascii="Arial" w:hAnsi="Arial" w:cs="Arial"/>
          <w:sz w:val="19"/>
        </w:rPr>
        <w:tab/>
        <w:t xml:space="preserve">: </w:t>
      </w:r>
      <w:r w:rsidR="00CD13F2">
        <w:rPr>
          <w:rFonts w:ascii="Arial" w:hAnsi="Arial" w:cs="Arial"/>
          <w:sz w:val="19"/>
          <w:u w:val="single"/>
        </w:rPr>
        <w:tab/>
      </w:r>
      <w:r w:rsidR="00CD13F2">
        <w:rPr>
          <w:rFonts w:ascii="Arial" w:hAnsi="Arial" w:cs="Arial"/>
          <w:sz w:val="19"/>
          <w:u w:val="single"/>
        </w:rPr>
        <w:tab/>
      </w:r>
      <w:r w:rsidR="00CD13F2">
        <w:rPr>
          <w:rFonts w:ascii="Arial" w:hAnsi="Arial" w:cs="Arial"/>
          <w:sz w:val="19"/>
          <w:u w:val="single"/>
        </w:rPr>
        <w:tab/>
      </w:r>
      <w:r w:rsidR="00A7764E">
        <w:rPr>
          <w:rFonts w:ascii="Arial" w:hAnsi="Arial" w:cs="Arial"/>
          <w:sz w:val="19"/>
          <w:u w:val="single"/>
        </w:rPr>
        <w:t xml:space="preserve"> </w:t>
      </w:r>
      <w:r w:rsidR="00D25A3B">
        <w:rPr>
          <w:rFonts w:ascii="Arial" w:hAnsi="Arial" w:cs="Arial"/>
          <w:sz w:val="19"/>
        </w:rPr>
        <w:t xml:space="preserve">Order/Bestelnummer: </w:t>
      </w:r>
      <w:r w:rsidR="00D25A3B">
        <w:rPr>
          <w:rFonts w:ascii="Arial" w:hAnsi="Arial" w:cs="Arial"/>
          <w:sz w:val="19"/>
          <w:u w:val="single"/>
        </w:rPr>
        <w:tab/>
      </w:r>
      <w:r w:rsidR="00D25A3B">
        <w:rPr>
          <w:rFonts w:ascii="Arial" w:hAnsi="Arial" w:cs="Arial"/>
          <w:sz w:val="19"/>
          <w:u w:val="single"/>
        </w:rPr>
        <w:tab/>
      </w:r>
      <w:r w:rsidR="00D25A3B">
        <w:rPr>
          <w:rFonts w:ascii="Arial" w:hAnsi="Arial" w:cs="Arial"/>
          <w:sz w:val="19"/>
          <w:u w:val="single"/>
        </w:rPr>
        <w:t xml:space="preserve">                                 </w:t>
      </w:r>
      <w:r w:rsidR="00D25A3B">
        <w:rPr>
          <w:rFonts w:ascii="Arial" w:hAnsi="Arial" w:cs="Arial"/>
          <w:sz w:val="19"/>
          <w:u w:val="single"/>
        </w:rPr>
        <w:tab/>
        <w:t xml:space="preserve"> </w:t>
      </w:r>
      <w:r w:rsidR="00D25A3B">
        <w:rPr>
          <w:rFonts w:ascii="Arial" w:hAnsi="Arial" w:cs="Arial"/>
          <w:sz w:val="19"/>
        </w:rPr>
        <w:t xml:space="preserve"> </w:t>
      </w:r>
      <w:r w:rsidR="00A7764E">
        <w:rPr>
          <w:rFonts w:ascii="Arial" w:hAnsi="Arial" w:cs="Arial"/>
          <w:sz w:val="19"/>
          <w:u w:val="single"/>
        </w:rPr>
        <w:t xml:space="preserve">                                                 </w:t>
      </w:r>
    </w:p>
    <w:p w:rsidR="00A7764E" w:rsidRDefault="00A7764E">
      <w:pPr>
        <w:pStyle w:val="EndnoteText"/>
        <w:tabs>
          <w:tab w:val="left" w:pos="1418"/>
          <w:tab w:val="left" w:pos="3969"/>
        </w:tabs>
        <w:spacing w:before="120"/>
        <w:rPr>
          <w:rFonts w:ascii="Arial" w:hAnsi="Arial" w:cs="Arial"/>
          <w:sz w:val="19"/>
          <w:u w:val="single"/>
        </w:rPr>
      </w:pPr>
      <w:r>
        <w:rPr>
          <w:rFonts w:ascii="Arial" w:hAnsi="Arial" w:cs="Arial"/>
          <w:sz w:val="19"/>
        </w:rPr>
        <w:t>Adres</w:t>
      </w:r>
      <w:r w:rsidR="00227A32">
        <w:rPr>
          <w:rFonts w:ascii="Arial" w:hAnsi="Arial" w:cs="Arial"/>
          <w:sz w:val="19"/>
        </w:rPr>
        <w:t xml:space="preserve"> </w:t>
      </w:r>
      <w:r w:rsidR="00D25A3B">
        <w:rPr>
          <w:rFonts w:ascii="Arial" w:hAnsi="Arial" w:cs="Arial"/>
          <w:sz w:val="19"/>
        </w:rPr>
        <w:tab/>
      </w:r>
      <w:r w:rsidR="00227A32">
        <w:rPr>
          <w:rFonts w:ascii="Arial" w:hAnsi="Arial" w:cs="Arial"/>
          <w:sz w:val="19"/>
        </w:rPr>
        <w:t xml:space="preserve">: </w:t>
      </w:r>
      <w:r w:rsidR="00227A32">
        <w:rPr>
          <w:rFonts w:ascii="Arial" w:hAnsi="Arial" w:cs="Arial"/>
          <w:sz w:val="19"/>
          <w:u w:val="single"/>
        </w:rPr>
        <w:tab/>
      </w:r>
      <w:r w:rsidR="00227A32">
        <w:rPr>
          <w:rFonts w:ascii="Arial" w:hAnsi="Arial" w:cs="Arial"/>
          <w:sz w:val="19"/>
          <w:u w:val="single"/>
        </w:rPr>
        <w:tab/>
      </w:r>
      <w:r w:rsidR="00227A32">
        <w:rPr>
          <w:rFonts w:ascii="Arial" w:hAnsi="Arial" w:cs="Arial"/>
          <w:sz w:val="19"/>
          <w:u w:val="single"/>
        </w:rPr>
        <w:tab/>
        <w:t xml:space="preserve">                                                    </w:t>
      </w:r>
      <w:r w:rsidR="00227A32">
        <w:rPr>
          <w:rFonts w:ascii="Arial" w:hAnsi="Arial" w:cs="Arial"/>
          <w:sz w:val="19"/>
          <w:u w:val="single"/>
        </w:rPr>
        <w:tab/>
      </w:r>
      <w:r w:rsidR="00227A32">
        <w:rPr>
          <w:rFonts w:ascii="Arial" w:hAnsi="Arial" w:cs="Arial"/>
          <w:sz w:val="19"/>
          <w:u w:val="single"/>
        </w:rPr>
        <w:tab/>
      </w:r>
      <w:r w:rsidR="00227A32">
        <w:rPr>
          <w:rFonts w:ascii="Arial" w:hAnsi="Arial" w:cs="Arial"/>
          <w:sz w:val="19"/>
          <w:u w:val="single"/>
        </w:rPr>
        <w:tab/>
      </w:r>
      <w:r w:rsidR="00227A32">
        <w:rPr>
          <w:rFonts w:ascii="Arial" w:hAnsi="Arial" w:cs="Arial"/>
          <w:sz w:val="19"/>
          <w:u w:val="single"/>
        </w:rPr>
        <w:tab/>
      </w:r>
    </w:p>
    <w:p w:rsidR="00227A32" w:rsidRPr="00227A32" w:rsidRDefault="00227A32">
      <w:pPr>
        <w:pStyle w:val="EndnoteText"/>
        <w:tabs>
          <w:tab w:val="left" w:pos="1418"/>
          <w:tab w:val="left" w:pos="3969"/>
        </w:tabs>
        <w:spacing w:before="120"/>
        <w:rPr>
          <w:rFonts w:ascii="Arial" w:hAnsi="Arial" w:cs="Arial"/>
          <w:sz w:val="19"/>
        </w:rPr>
      </w:pPr>
      <w:r>
        <w:rPr>
          <w:rFonts w:ascii="Arial" w:hAnsi="Arial" w:cs="Arial"/>
          <w:sz w:val="19"/>
        </w:rPr>
        <w:t>Postcode:</w:t>
      </w:r>
      <w:r w:rsidRPr="00227A32">
        <w:rPr>
          <w:rFonts w:ascii="Arial" w:hAnsi="Arial" w:cs="Arial"/>
          <w:sz w:val="19"/>
          <w:u w:val="single"/>
        </w:rPr>
        <w:t xml:space="preserve"> </w:t>
      </w:r>
      <w:r>
        <w:rPr>
          <w:rFonts w:ascii="Arial" w:hAnsi="Arial" w:cs="Arial"/>
          <w:sz w:val="19"/>
          <w:u w:val="single"/>
        </w:rPr>
        <w:tab/>
      </w:r>
      <w:r>
        <w:rPr>
          <w:rFonts w:ascii="Arial" w:hAnsi="Arial" w:cs="Arial"/>
          <w:sz w:val="19"/>
          <w:u w:val="single"/>
        </w:rPr>
        <w:tab/>
      </w:r>
      <w:r>
        <w:rPr>
          <w:rFonts w:ascii="Arial" w:hAnsi="Arial" w:cs="Arial"/>
          <w:sz w:val="19"/>
          <w:u w:val="single"/>
        </w:rPr>
        <w:tab/>
      </w:r>
      <w:r>
        <w:rPr>
          <w:rFonts w:ascii="Arial" w:hAnsi="Arial" w:cs="Arial"/>
          <w:sz w:val="19"/>
          <w:u w:val="single"/>
        </w:rPr>
        <w:tab/>
      </w:r>
      <w:r>
        <w:rPr>
          <w:rFonts w:ascii="Arial" w:hAnsi="Arial" w:cs="Arial"/>
          <w:sz w:val="19"/>
        </w:rPr>
        <w:t xml:space="preserve"> Plaats</w:t>
      </w:r>
      <w:bookmarkStart w:id="0" w:name="_GoBack"/>
      <w:bookmarkEnd w:id="0"/>
      <w:r>
        <w:rPr>
          <w:rFonts w:ascii="Arial" w:hAnsi="Arial" w:cs="Arial"/>
          <w:sz w:val="19"/>
        </w:rPr>
        <w:t xml:space="preserve">: </w:t>
      </w:r>
      <w:r>
        <w:rPr>
          <w:rFonts w:ascii="Arial" w:hAnsi="Arial" w:cs="Arial"/>
          <w:sz w:val="19"/>
          <w:u w:val="single"/>
        </w:rPr>
        <w:tab/>
      </w:r>
      <w:r>
        <w:rPr>
          <w:rFonts w:ascii="Arial" w:hAnsi="Arial" w:cs="Arial"/>
          <w:sz w:val="19"/>
          <w:u w:val="single"/>
        </w:rPr>
        <w:tab/>
      </w:r>
      <w:r>
        <w:rPr>
          <w:rFonts w:ascii="Arial" w:hAnsi="Arial" w:cs="Arial"/>
          <w:sz w:val="19"/>
          <w:u w:val="single"/>
        </w:rPr>
        <w:tab/>
      </w:r>
      <w:r>
        <w:rPr>
          <w:rFonts w:ascii="Arial" w:hAnsi="Arial" w:cs="Arial"/>
          <w:sz w:val="19"/>
          <w:u w:val="single"/>
        </w:rPr>
        <w:tab/>
      </w:r>
      <w:r>
        <w:rPr>
          <w:rFonts w:ascii="Arial" w:hAnsi="Arial" w:cs="Arial"/>
          <w:sz w:val="19"/>
          <w:u w:val="single"/>
        </w:rPr>
        <w:tab/>
      </w:r>
      <w:r>
        <w:rPr>
          <w:rFonts w:ascii="Arial" w:hAnsi="Arial" w:cs="Arial"/>
          <w:sz w:val="19"/>
          <w:u w:val="single"/>
        </w:rPr>
        <w:tab/>
      </w:r>
      <w:r>
        <w:rPr>
          <w:rFonts w:ascii="Arial" w:hAnsi="Arial" w:cs="Arial"/>
          <w:sz w:val="19"/>
          <w:u w:val="single"/>
        </w:rPr>
        <w:tab/>
        <w:t xml:space="preserve">                                 </w:t>
      </w:r>
    </w:p>
    <w:p w:rsidR="0081659B" w:rsidRDefault="00E95396">
      <w:pPr>
        <w:pStyle w:val="EndnoteText"/>
        <w:tabs>
          <w:tab w:val="left" w:pos="1418"/>
          <w:tab w:val="left" w:pos="3969"/>
        </w:tabs>
        <w:spacing w:before="120"/>
        <w:rPr>
          <w:rFonts w:ascii="Arial" w:hAnsi="Arial" w:cs="Arial"/>
          <w:sz w:val="19"/>
          <w:u w:val="single"/>
        </w:rPr>
      </w:pPr>
      <w:r>
        <w:rPr>
          <w:noProof/>
          <w:lang w:val="en-US" w:eastAsia="zh-CN"/>
        </w:rPr>
        <w:drawing>
          <wp:anchor distT="0" distB="0" distL="114300" distR="114300" simplePos="0" relativeHeight="251658752" behindDoc="1" locked="0" layoutInCell="1" allowOverlap="1" wp14:anchorId="41793078" wp14:editId="61454DD3">
            <wp:simplePos x="0" y="0"/>
            <wp:positionH relativeFrom="column">
              <wp:posOffset>5275873</wp:posOffset>
            </wp:positionH>
            <wp:positionV relativeFrom="paragraph">
              <wp:posOffset>78740</wp:posOffset>
            </wp:positionV>
            <wp:extent cx="890905" cy="1384300"/>
            <wp:effectExtent l="0" t="0" r="4445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0905" cy="1384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13F2">
        <w:rPr>
          <w:rFonts w:ascii="Arial" w:hAnsi="Arial" w:cs="Arial"/>
          <w:sz w:val="19"/>
        </w:rPr>
        <w:t xml:space="preserve">Naam (eind)gebruiker : </w:t>
      </w:r>
      <w:r w:rsidR="00CD13F2">
        <w:rPr>
          <w:rFonts w:ascii="Arial" w:hAnsi="Arial" w:cs="Arial"/>
          <w:sz w:val="19"/>
          <w:u w:val="single"/>
        </w:rPr>
        <w:tab/>
      </w:r>
      <w:r w:rsidR="0081659B">
        <w:rPr>
          <w:rFonts w:ascii="Arial" w:hAnsi="Arial" w:cs="Arial"/>
          <w:sz w:val="19"/>
          <w:u w:val="single"/>
        </w:rPr>
        <w:t xml:space="preserve">                                   </w:t>
      </w:r>
      <w:r>
        <w:rPr>
          <w:rFonts w:ascii="Arial" w:hAnsi="Arial" w:cs="Arial"/>
          <w:sz w:val="19"/>
          <w:u w:val="single"/>
        </w:rPr>
        <w:tab/>
      </w:r>
      <w:r w:rsidR="00CD13F2">
        <w:rPr>
          <w:rFonts w:ascii="Arial" w:hAnsi="Arial" w:cs="Arial"/>
          <w:sz w:val="19"/>
          <w:u w:val="single"/>
        </w:rPr>
        <w:tab/>
      </w:r>
      <w:r w:rsidR="00CD13F2">
        <w:rPr>
          <w:rFonts w:ascii="Arial" w:hAnsi="Arial" w:cs="Arial"/>
          <w:sz w:val="19"/>
          <w:u w:val="single"/>
        </w:rPr>
        <w:tab/>
      </w:r>
      <w:r w:rsidR="0081659B">
        <w:rPr>
          <w:rFonts w:ascii="Arial" w:hAnsi="Arial" w:cs="Arial"/>
          <w:sz w:val="19"/>
          <w:u w:val="single"/>
        </w:rPr>
        <w:t xml:space="preserve"> </w:t>
      </w:r>
    </w:p>
    <w:p w:rsidR="00CD13F2" w:rsidRPr="0081659B" w:rsidRDefault="00B60975">
      <w:pPr>
        <w:pStyle w:val="EndnoteText"/>
        <w:tabs>
          <w:tab w:val="left" w:pos="1418"/>
          <w:tab w:val="left" w:pos="3969"/>
        </w:tabs>
        <w:spacing w:before="120"/>
        <w:rPr>
          <w:rFonts w:ascii="Arial" w:hAnsi="Arial" w:cs="Arial"/>
          <w:sz w:val="19"/>
          <w:u w:val="single"/>
        </w:rPr>
      </w:pPr>
      <w:r>
        <w:rPr>
          <w:rFonts w:ascii="Arial" w:hAnsi="Arial" w:cs="Arial"/>
          <w:sz w:val="19"/>
        </w:rPr>
        <w:t>T</w:t>
      </w:r>
      <w:r w:rsidR="00CD13F2">
        <w:rPr>
          <w:rFonts w:ascii="Arial" w:hAnsi="Arial" w:cs="Arial"/>
          <w:sz w:val="19"/>
        </w:rPr>
        <w:t>ypenummer Trekhaak</w:t>
      </w:r>
      <w:r>
        <w:rPr>
          <w:rFonts w:ascii="Arial" w:hAnsi="Arial" w:cs="Arial"/>
          <w:sz w:val="19"/>
        </w:rPr>
        <w:t xml:space="preserve">: </w:t>
      </w:r>
      <w:r w:rsidRPr="00B60975">
        <w:rPr>
          <w:bCs/>
          <w:color w:val="000000" w:themeColor="text1"/>
          <w:sz w:val="18"/>
        </w:rPr>
        <w:t>(zie typ</w:t>
      </w:r>
      <w:r w:rsidRPr="00B60975">
        <w:rPr>
          <w:bCs/>
          <w:color w:val="000000" w:themeColor="text1"/>
          <w:sz w:val="18"/>
        </w:rPr>
        <w:t>e</w:t>
      </w:r>
      <w:r w:rsidRPr="00B60975">
        <w:rPr>
          <w:bCs/>
          <w:color w:val="000000" w:themeColor="text1"/>
          <w:sz w:val="18"/>
        </w:rPr>
        <w:t>plaatje op trekhaak)</w:t>
      </w:r>
      <w:r w:rsidR="00CD13F2" w:rsidRPr="00B60975">
        <w:rPr>
          <w:rFonts w:ascii="Arial" w:hAnsi="Arial" w:cs="Arial"/>
          <w:sz w:val="19"/>
        </w:rPr>
        <w:t xml:space="preserve">: </w:t>
      </w:r>
      <w:r w:rsidR="00CD13F2">
        <w:rPr>
          <w:rFonts w:ascii="Arial" w:hAnsi="Arial" w:cs="Arial"/>
          <w:sz w:val="19"/>
          <w:u w:val="single"/>
        </w:rPr>
        <w:tab/>
      </w:r>
      <w:r w:rsidR="00CD13F2">
        <w:rPr>
          <w:rFonts w:ascii="Arial" w:hAnsi="Arial" w:cs="Arial"/>
          <w:sz w:val="19"/>
          <w:u w:val="single"/>
        </w:rPr>
        <w:tab/>
      </w:r>
      <w:r w:rsidR="00E95396">
        <w:rPr>
          <w:rFonts w:ascii="Arial" w:hAnsi="Arial" w:cs="Arial"/>
          <w:sz w:val="19"/>
          <w:u w:val="single"/>
        </w:rPr>
        <w:tab/>
      </w:r>
      <w:r w:rsidR="00CD13F2">
        <w:rPr>
          <w:rFonts w:ascii="Arial" w:hAnsi="Arial" w:cs="Arial"/>
          <w:sz w:val="19"/>
          <w:u w:val="single"/>
        </w:rPr>
        <w:tab/>
      </w:r>
      <w:r w:rsidR="00CD13F2">
        <w:rPr>
          <w:rFonts w:ascii="Arial" w:hAnsi="Arial" w:cs="Arial"/>
          <w:sz w:val="19"/>
          <w:u w:val="single"/>
        </w:rPr>
        <w:tab/>
      </w:r>
      <w:r w:rsidR="0081659B">
        <w:rPr>
          <w:rFonts w:ascii="Arial" w:hAnsi="Arial" w:cs="Arial"/>
          <w:sz w:val="19"/>
          <w:u w:val="single"/>
        </w:rPr>
        <w:t xml:space="preserve"> </w:t>
      </w:r>
    </w:p>
    <w:p w:rsidR="00B60975" w:rsidRDefault="00B60975">
      <w:pPr>
        <w:pStyle w:val="EndnoteText"/>
        <w:tabs>
          <w:tab w:val="left" w:pos="1418"/>
          <w:tab w:val="left" w:pos="3969"/>
        </w:tabs>
        <w:spacing w:before="120"/>
        <w:rPr>
          <w:rFonts w:ascii="Arial" w:hAnsi="Arial" w:cs="Arial"/>
          <w:sz w:val="19"/>
          <w:u w:val="single"/>
        </w:rPr>
      </w:pPr>
      <w:r w:rsidRPr="00BE04F4">
        <w:rPr>
          <w:rFonts w:ascii="Arial" w:hAnsi="Arial" w:cs="Arial"/>
          <w:sz w:val="19"/>
        </w:rPr>
        <w:t>Serienummer Trekhaak</w:t>
      </w:r>
      <w:r>
        <w:rPr>
          <w:rFonts w:ascii="Arial" w:hAnsi="Arial" w:cs="Arial"/>
          <w:sz w:val="19"/>
        </w:rPr>
        <w:t>:</w:t>
      </w:r>
      <w:r w:rsidRPr="00B60975">
        <w:rPr>
          <w:bCs/>
          <w:color w:val="000000" w:themeColor="text1"/>
          <w:sz w:val="18"/>
        </w:rPr>
        <w:t xml:space="preserve"> </w:t>
      </w:r>
      <w:r w:rsidRPr="00B60975">
        <w:rPr>
          <w:bCs/>
          <w:color w:val="000000" w:themeColor="text1"/>
          <w:sz w:val="18"/>
        </w:rPr>
        <w:t>(zie typ</w:t>
      </w:r>
      <w:r w:rsidRPr="00B60975">
        <w:rPr>
          <w:bCs/>
          <w:color w:val="000000" w:themeColor="text1"/>
          <w:sz w:val="18"/>
        </w:rPr>
        <w:t>e</w:t>
      </w:r>
      <w:r w:rsidRPr="00B60975">
        <w:rPr>
          <w:bCs/>
          <w:color w:val="000000" w:themeColor="text1"/>
          <w:sz w:val="18"/>
        </w:rPr>
        <w:t>plaatje op trekhaak)</w:t>
      </w:r>
      <w:r w:rsidRPr="00B60975">
        <w:rPr>
          <w:rFonts w:ascii="Arial" w:hAnsi="Arial" w:cs="Arial"/>
          <w:sz w:val="19"/>
        </w:rPr>
        <w:t xml:space="preserve">: </w:t>
      </w:r>
      <w:r>
        <w:rPr>
          <w:rFonts w:ascii="Arial" w:hAnsi="Arial" w:cs="Arial"/>
          <w:sz w:val="19"/>
          <w:u w:val="single"/>
        </w:rPr>
        <w:tab/>
      </w:r>
      <w:r>
        <w:rPr>
          <w:rFonts w:ascii="Arial" w:hAnsi="Arial" w:cs="Arial"/>
          <w:sz w:val="19"/>
          <w:u w:val="single"/>
        </w:rPr>
        <w:tab/>
      </w:r>
      <w:r w:rsidR="00E95396">
        <w:rPr>
          <w:rFonts w:ascii="Arial" w:hAnsi="Arial" w:cs="Arial"/>
          <w:sz w:val="19"/>
          <w:u w:val="single"/>
        </w:rPr>
        <w:tab/>
      </w:r>
      <w:r>
        <w:rPr>
          <w:rFonts w:ascii="Arial" w:hAnsi="Arial" w:cs="Arial"/>
          <w:sz w:val="19"/>
          <w:u w:val="single"/>
        </w:rPr>
        <w:tab/>
      </w:r>
      <w:r>
        <w:rPr>
          <w:rFonts w:ascii="Arial" w:hAnsi="Arial" w:cs="Arial"/>
          <w:sz w:val="19"/>
          <w:u w:val="single"/>
        </w:rPr>
        <w:tab/>
      </w:r>
      <w:r>
        <w:rPr>
          <w:rFonts w:ascii="Arial" w:hAnsi="Arial" w:cs="Arial"/>
          <w:sz w:val="19"/>
          <w:u w:val="single"/>
        </w:rPr>
        <w:t xml:space="preserve"> </w:t>
      </w:r>
    </w:p>
    <w:p w:rsidR="00CD13F2" w:rsidRPr="004725FB" w:rsidRDefault="00CD13F2">
      <w:pPr>
        <w:pStyle w:val="EndnoteText"/>
        <w:tabs>
          <w:tab w:val="left" w:pos="-1843"/>
        </w:tabs>
        <w:spacing w:before="120"/>
        <w:rPr>
          <w:rFonts w:ascii="Arial" w:hAnsi="Arial" w:cs="Arial"/>
          <w:sz w:val="19"/>
          <w:u w:val="single"/>
        </w:rPr>
      </w:pPr>
      <w:r>
        <w:rPr>
          <w:rFonts w:ascii="Arial" w:hAnsi="Arial" w:cs="Arial"/>
          <w:sz w:val="19"/>
        </w:rPr>
        <w:t>Chassisnummer</w:t>
      </w:r>
      <w:r>
        <w:rPr>
          <w:rFonts w:ascii="Arial" w:hAnsi="Arial" w:cs="Arial"/>
          <w:sz w:val="19"/>
        </w:rPr>
        <w:tab/>
        <w:t xml:space="preserve">: </w:t>
      </w:r>
      <w:r>
        <w:rPr>
          <w:rFonts w:ascii="Arial" w:hAnsi="Arial" w:cs="Arial"/>
          <w:sz w:val="19"/>
          <w:u w:val="single"/>
        </w:rPr>
        <w:tab/>
      </w:r>
      <w:r>
        <w:rPr>
          <w:rFonts w:ascii="Arial" w:hAnsi="Arial" w:cs="Arial"/>
          <w:sz w:val="19"/>
          <w:u w:val="single"/>
        </w:rPr>
        <w:tab/>
      </w:r>
      <w:r>
        <w:rPr>
          <w:rFonts w:ascii="Arial" w:hAnsi="Arial" w:cs="Arial"/>
          <w:sz w:val="19"/>
          <w:u w:val="single"/>
        </w:rPr>
        <w:tab/>
      </w:r>
      <w:r>
        <w:rPr>
          <w:rFonts w:ascii="Arial" w:hAnsi="Arial" w:cs="Arial"/>
          <w:sz w:val="19"/>
          <w:u w:val="single"/>
        </w:rPr>
        <w:tab/>
      </w:r>
      <w:r w:rsidR="00B60975">
        <w:rPr>
          <w:rFonts w:ascii="Arial" w:hAnsi="Arial" w:cs="Arial"/>
          <w:sz w:val="19"/>
          <w:u w:val="single"/>
        </w:rPr>
        <w:tab/>
      </w:r>
      <w:r w:rsidR="00B60975">
        <w:rPr>
          <w:rFonts w:ascii="Arial" w:hAnsi="Arial" w:cs="Arial"/>
          <w:sz w:val="19"/>
          <w:u w:val="single"/>
        </w:rPr>
        <w:tab/>
      </w:r>
      <w:r w:rsidR="00B60975">
        <w:rPr>
          <w:rFonts w:ascii="Arial" w:hAnsi="Arial" w:cs="Arial"/>
          <w:sz w:val="19"/>
          <w:u w:val="single"/>
        </w:rPr>
        <w:tab/>
      </w:r>
      <w:r w:rsidR="00E95396">
        <w:rPr>
          <w:rFonts w:ascii="Arial" w:hAnsi="Arial" w:cs="Arial"/>
          <w:sz w:val="19"/>
          <w:u w:val="single"/>
        </w:rPr>
        <w:tab/>
      </w:r>
      <w:r>
        <w:rPr>
          <w:rFonts w:ascii="Arial" w:hAnsi="Arial" w:cs="Arial"/>
          <w:sz w:val="19"/>
          <w:u w:val="single"/>
        </w:rPr>
        <w:tab/>
      </w:r>
    </w:p>
    <w:p w:rsidR="00227A32" w:rsidRDefault="00CD13F2">
      <w:pPr>
        <w:pStyle w:val="EndnoteText"/>
        <w:tabs>
          <w:tab w:val="left" w:pos="-1843"/>
        </w:tabs>
        <w:spacing w:before="120"/>
        <w:rPr>
          <w:rFonts w:ascii="Arial" w:hAnsi="Arial" w:cs="Arial"/>
          <w:sz w:val="19"/>
        </w:rPr>
      </w:pPr>
      <w:r>
        <w:rPr>
          <w:rFonts w:ascii="Arial" w:hAnsi="Arial" w:cs="Arial"/>
          <w:sz w:val="19"/>
        </w:rPr>
        <w:t xml:space="preserve">Reden van bestelling   </w:t>
      </w:r>
      <w:r w:rsidR="00571873">
        <w:rPr>
          <w:rFonts w:ascii="Arial" w:hAnsi="Arial" w:cs="Arial"/>
          <w:sz w:val="19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>
        <w:rPr>
          <w:rFonts w:ascii="Arial" w:hAnsi="Arial" w:cs="Arial"/>
          <w:sz w:val="19"/>
        </w:rPr>
        <w:instrText xml:space="preserve"> FORMCHECKBOX </w:instrText>
      </w:r>
      <w:r w:rsidR="001C0D4F">
        <w:rPr>
          <w:rFonts w:ascii="Arial" w:hAnsi="Arial" w:cs="Arial"/>
          <w:sz w:val="19"/>
        </w:rPr>
      </w:r>
      <w:r w:rsidR="001C0D4F">
        <w:rPr>
          <w:rFonts w:ascii="Arial" w:hAnsi="Arial" w:cs="Arial"/>
          <w:sz w:val="19"/>
        </w:rPr>
        <w:fldChar w:fldCharType="separate"/>
      </w:r>
      <w:r w:rsidR="00571873">
        <w:rPr>
          <w:rFonts w:ascii="Arial" w:hAnsi="Arial" w:cs="Arial"/>
          <w:sz w:val="19"/>
        </w:rPr>
        <w:fldChar w:fldCharType="end"/>
      </w:r>
      <w:bookmarkEnd w:id="1"/>
      <w:r>
        <w:rPr>
          <w:rFonts w:ascii="Arial" w:hAnsi="Arial" w:cs="Arial"/>
          <w:sz w:val="19"/>
        </w:rPr>
        <w:t xml:space="preserve"> Verlies  </w:t>
      </w:r>
      <w:r w:rsidR="00227A32">
        <w:rPr>
          <w:rFonts w:ascii="Arial" w:hAnsi="Arial" w:cs="Arial"/>
          <w:sz w:val="19"/>
        </w:rPr>
        <w:t xml:space="preserve">    </w:t>
      </w:r>
      <w:r w:rsidR="00227A32">
        <w:rPr>
          <w:rFonts w:ascii="Arial" w:hAnsi="Arial" w:cs="Arial"/>
          <w:sz w:val="19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="00227A32">
        <w:rPr>
          <w:rFonts w:ascii="Arial" w:hAnsi="Arial" w:cs="Arial"/>
          <w:sz w:val="19"/>
        </w:rPr>
        <w:instrText xml:space="preserve"> FORMCHECKBOX </w:instrText>
      </w:r>
      <w:r w:rsidR="001C0D4F">
        <w:rPr>
          <w:rFonts w:ascii="Arial" w:hAnsi="Arial" w:cs="Arial"/>
          <w:sz w:val="19"/>
        </w:rPr>
      </w:r>
      <w:r w:rsidR="001C0D4F">
        <w:rPr>
          <w:rFonts w:ascii="Arial" w:hAnsi="Arial" w:cs="Arial"/>
          <w:sz w:val="19"/>
        </w:rPr>
        <w:fldChar w:fldCharType="separate"/>
      </w:r>
      <w:r w:rsidR="00227A32">
        <w:rPr>
          <w:rFonts w:ascii="Arial" w:hAnsi="Arial" w:cs="Arial"/>
          <w:sz w:val="19"/>
        </w:rPr>
        <w:fldChar w:fldCharType="end"/>
      </w:r>
      <w:bookmarkEnd w:id="2"/>
      <w:r w:rsidR="00227A32">
        <w:rPr>
          <w:rFonts w:ascii="Arial" w:hAnsi="Arial" w:cs="Arial"/>
          <w:sz w:val="19"/>
        </w:rPr>
        <w:t xml:space="preserve"> Schade</w:t>
      </w:r>
      <w:r>
        <w:rPr>
          <w:rFonts w:ascii="Arial" w:hAnsi="Arial" w:cs="Arial"/>
          <w:sz w:val="19"/>
        </w:rPr>
        <w:t xml:space="preserve"> </w:t>
      </w:r>
    </w:p>
    <w:p w:rsidR="00CD13F2" w:rsidRDefault="00227A32">
      <w:pPr>
        <w:pStyle w:val="EndnoteText"/>
        <w:tabs>
          <w:tab w:val="left" w:pos="-1843"/>
        </w:tabs>
        <w:spacing w:before="120"/>
        <w:rPr>
          <w:rFonts w:ascii="Arial" w:hAnsi="Arial" w:cs="Arial"/>
          <w:sz w:val="19"/>
        </w:rPr>
      </w:pPr>
      <w:r>
        <w:rPr>
          <w:rFonts w:ascii="Arial" w:hAnsi="Arial" w:cs="Arial"/>
          <w:sz w:val="19"/>
        </w:rPr>
        <w:tab/>
      </w:r>
      <w:r>
        <w:rPr>
          <w:rFonts w:ascii="Arial" w:hAnsi="Arial" w:cs="Arial"/>
          <w:sz w:val="19"/>
        </w:rPr>
        <w:tab/>
        <w:t xml:space="preserve">         </w:t>
      </w:r>
      <w:r w:rsidR="00571873">
        <w:rPr>
          <w:rFonts w:ascii="Arial" w:hAnsi="Arial" w:cs="Arial"/>
          <w:sz w:val="19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 w:rsidR="00CD13F2">
        <w:rPr>
          <w:rFonts w:ascii="Arial" w:hAnsi="Arial" w:cs="Arial"/>
          <w:sz w:val="19"/>
        </w:rPr>
        <w:instrText xml:space="preserve"> FORMCHECKBOX </w:instrText>
      </w:r>
      <w:r w:rsidR="001C0D4F">
        <w:rPr>
          <w:rFonts w:ascii="Arial" w:hAnsi="Arial" w:cs="Arial"/>
          <w:sz w:val="19"/>
        </w:rPr>
      </w:r>
      <w:r w:rsidR="001C0D4F">
        <w:rPr>
          <w:rFonts w:ascii="Arial" w:hAnsi="Arial" w:cs="Arial"/>
          <w:sz w:val="19"/>
        </w:rPr>
        <w:fldChar w:fldCharType="separate"/>
      </w:r>
      <w:r w:rsidR="00571873">
        <w:rPr>
          <w:rFonts w:ascii="Arial" w:hAnsi="Arial" w:cs="Arial"/>
          <w:sz w:val="19"/>
        </w:rPr>
        <w:fldChar w:fldCharType="end"/>
      </w:r>
      <w:bookmarkEnd w:id="3"/>
      <w:r w:rsidR="00CD13F2">
        <w:rPr>
          <w:rFonts w:ascii="Arial" w:hAnsi="Arial" w:cs="Arial"/>
          <w:sz w:val="19"/>
        </w:rPr>
        <w:t xml:space="preserve"> Diefstal      </w:t>
      </w:r>
      <w:r w:rsidR="00571873">
        <w:rPr>
          <w:rFonts w:ascii="Arial" w:hAnsi="Arial" w:cs="Arial"/>
          <w:sz w:val="19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 w:rsidR="00CD13F2">
        <w:rPr>
          <w:rFonts w:ascii="Arial" w:hAnsi="Arial" w:cs="Arial"/>
          <w:sz w:val="19"/>
        </w:rPr>
        <w:instrText xml:space="preserve"> FORMCHECKBOX </w:instrText>
      </w:r>
      <w:r w:rsidR="001C0D4F">
        <w:rPr>
          <w:rFonts w:ascii="Arial" w:hAnsi="Arial" w:cs="Arial"/>
          <w:sz w:val="19"/>
        </w:rPr>
      </w:r>
      <w:r w:rsidR="001C0D4F">
        <w:rPr>
          <w:rFonts w:ascii="Arial" w:hAnsi="Arial" w:cs="Arial"/>
          <w:sz w:val="19"/>
        </w:rPr>
        <w:fldChar w:fldCharType="separate"/>
      </w:r>
      <w:r w:rsidR="00571873">
        <w:rPr>
          <w:rFonts w:ascii="Arial" w:hAnsi="Arial" w:cs="Arial"/>
          <w:sz w:val="19"/>
        </w:rPr>
        <w:fldChar w:fldCharType="end"/>
      </w:r>
      <w:bookmarkEnd w:id="4"/>
      <w:r w:rsidR="00CD13F2">
        <w:rPr>
          <w:rFonts w:ascii="Arial" w:hAnsi="Arial" w:cs="Arial"/>
          <w:sz w:val="19"/>
        </w:rPr>
        <w:t xml:space="preserve"> APK-keur   </w:t>
      </w:r>
    </w:p>
    <w:p w:rsidR="00227A32" w:rsidRDefault="00227A32">
      <w:pPr>
        <w:pStyle w:val="EndnoteText"/>
        <w:tabs>
          <w:tab w:val="left" w:pos="-1843"/>
        </w:tabs>
        <w:spacing w:before="120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19"/>
        </w:rPr>
        <w:tab/>
      </w:r>
      <w:r>
        <w:rPr>
          <w:rFonts w:ascii="Arial" w:hAnsi="Arial" w:cs="Arial"/>
          <w:sz w:val="19"/>
        </w:rPr>
        <w:tab/>
        <w:t xml:space="preserve">         </w:t>
      </w:r>
      <w:r>
        <w:rPr>
          <w:rFonts w:ascii="Arial" w:hAnsi="Arial" w:cs="Arial"/>
          <w:sz w:val="19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"/>
      <w:r>
        <w:rPr>
          <w:rFonts w:ascii="Arial" w:hAnsi="Arial" w:cs="Arial"/>
          <w:sz w:val="19"/>
        </w:rPr>
        <w:instrText xml:space="preserve"> FORMCHECKBOX </w:instrText>
      </w:r>
      <w:r w:rsidR="001C0D4F">
        <w:rPr>
          <w:rFonts w:ascii="Arial" w:hAnsi="Arial" w:cs="Arial"/>
          <w:sz w:val="19"/>
        </w:rPr>
      </w:r>
      <w:r w:rsidR="001C0D4F">
        <w:rPr>
          <w:rFonts w:ascii="Arial" w:hAnsi="Arial" w:cs="Arial"/>
          <w:sz w:val="19"/>
        </w:rPr>
        <w:fldChar w:fldCharType="separate"/>
      </w:r>
      <w:r>
        <w:rPr>
          <w:rFonts w:ascii="Arial" w:hAnsi="Arial" w:cs="Arial"/>
          <w:sz w:val="19"/>
        </w:rPr>
        <w:fldChar w:fldCharType="end"/>
      </w:r>
      <w:bookmarkEnd w:id="5"/>
      <w:r>
        <w:rPr>
          <w:rFonts w:ascii="Arial" w:hAnsi="Arial" w:cs="Arial"/>
          <w:sz w:val="19"/>
        </w:rPr>
        <w:t xml:space="preserve"> Anders, n.l.</w:t>
      </w:r>
      <w:r>
        <w:rPr>
          <w:rFonts w:ascii="Arial" w:hAnsi="Arial" w:cs="Arial"/>
          <w:sz w:val="19"/>
          <w:u w:val="single"/>
        </w:rPr>
        <w:tab/>
      </w:r>
      <w:r>
        <w:rPr>
          <w:rFonts w:ascii="Arial" w:hAnsi="Arial" w:cs="Arial"/>
          <w:sz w:val="19"/>
          <w:u w:val="single"/>
        </w:rPr>
        <w:tab/>
      </w:r>
      <w:r w:rsidR="0081659B">
        <w:rPr>
          <w:rFonts w:ascii="Arial" w:hAnsi="Arial" w:cs="Arial"/>
          <w:sz w:val="19"/>
          <w:u w:val="single"/>
        </w:rPr>
        <w:t xml:space="preserve">                                   </w:t>
      </w:r>
      <w:r w:rsidR="00E95396">
        <w:rPr>
          <w:rFonts w:ascii="Arial" w:hAnsi="Arial" w:cs="Arial"/>
          <w:sz w:val="19"/>
          <w:u w:val="single"/>
        </w:rPr>
        <w:tab/>
      </w:r>
      <w:r w:rsidR="00E95396">
        <w:rPr>
          <w:rFonts w:ascii="Arial" w:hAnsi="Arial" w:cs="Arial"/>
          <w:sz w:val="19"/>
          <w:u w:val="single"/>
        </w:rPr>
        <w:tab/>
      </w:r>
      <w:r w:rsidR="0081659B">
        <w:rPr>
          <w:rFonts w:ascii="Arial" w:hAnsi="Arial" w:cs="Arial"/>
          <w:sz w:val="19"/>
          <w:u w:val="single"/>
        </w:rPr>
        <w:t xml:space="preserve">           </w:t>
      </w:r>
      <w:r>
        <w:rPr>
          <w:rFonts w:ascii="Arial" w:hAnsi="Arial" w:cs="Arial"/>
          <w:sz w:val="19"/>
          <w:u w:val="single"/>
        </w:rPr>
        <w:tab/>
        <w:t xml:space="preserve">                                                   </w:t>
      </w:r>
    </w:p>
    <w:sectPr w:rsidR="00227A32" w:rsidSect="003B0953">
      <w:type w:val="continuous"/>
      <w:pgSz w:w="11907" w:h="16840" w:code="9"/>
      <w:pgMar w:top="4" w:right="288" w:bottom="0" w:left="1276" w:header="360" w:footer="78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07E" w:rsidRDefault="0039407E">
      <w:r>
        <w:separator/>
      </w:r>
    </w:p>
  </w:endnote>
  <w:endnote w:type="continuationSeparator" w:id="0">
    <w:p w:rsidR="0039407E" w:rsidRDefault="00394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59B" w:rsidRDefault="0081659B">
    <w:pPr>
      <w:pStyle w:val="EndnoteText"/>
      <w:tabs>
        <w:tab w:val="left" w:pos="-1843"/>
      </w:tabs>
      <w:rPr>
        <w:sz w:val="20"/>
      </w:rPr>
    </w:pPr>
  </w:p>
  <w:p w:rsidR="0081659B" w:rsidRDefault="0081659B">
    <w:pPr>
      <w:pStyle w:val="EndnoteText"/>
      <w:tabs>
        <w:tab w:val="left" w:pos="-1843"/>
      </w:tabs>
      <w:rPr>
        <w:sz w:val="20"/>
      </w:rPr>
    </w:pPr>
  </w:p>
  <w:p w:rsidR="00CD13F2" w:rsidRDefault="00CD13F2">
    <w:pPr>
      <w:pStyle w:val="EndnoteText"/>
      <w:tabs>
        <w:tab w:val="left" w:pos="-1843"/>
      </w:tabs>
      <w:rPr>
        <w:sz w:val="20"/>
      </w:rPr>
    </w:pPr>
    <w:r>
      <w:rPr>
        <w:sz w:val="20"/>
      </w:rPr>
      <w:t>Plaats</w:t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  <w:t>Datum</w:t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  <w:t>Handtekening (eind)gebruiker</w:t>
    </w:r>
  </w:p>
  <w:p w:rsidR="00CD13F2" w:rsidRDefault="00CD13F2">
    <w:pPr>
      <w:pStyle w:val="Footer"/>
      <w:tabs>
        <w:tab w:val="clear" w:pos="4536"/>
        <w:tab w:val="clear" w:pos="9072"/>
        <w:tab w:val="center" w:pos="-1985"/>
      </w:tabs>
      <w:rPr>
        <w:sz w:val="16"/>
        <w:u w:val="single"/>
      </w:rPr>
    </w:pPr>
  </w:p>
  <w:p w:rsidR="00CD13F2" w:rsidRDefault="00CD13F2">
    <w:pPr>
      <w:pStyle w:val="Footer"/>
      <w:tabs>
        <w:tab w:val="clear" w:pos="4536"/>
        <w:tab w:val="clear" w:pos="9072"/>
        <w:tab w:val="center" w:pos="-1985"/>
      </w:tabs>
      <w:rPr>
        <w:sz w:val="20"/>
        <w:u w:val="single"/>
      </w:rPr>
    </w:pPr>
    <w:r>
      <w:rPr>
        <w:sz w:val="16"/>
        <w:u w:val="single"/>
      </w:rPr>
      <w:tab/>
    </w:r>
    <w:r>
      <w:rPr>
        <w:sz w:val="16"/>
        <w:u w:val="single"/>
      </w:rPr>
      <w:tab/>
    </w:r>
    <w:r>
      <w:rPr>
        <w:sz w:val="20"/>
        <w:u w:val="single"/>
      </w:rPr>
      <w:tab/>
    </w:r>
    <w:r>
      <w:rPr>
        <w:sz w:val="20"/>
      </w:rPr>
      <w:tab/>
    </w:r>
    <w:r>
      <w:rPr>
        <w:sz w:val="20"/>
        <w:u w:val="single"/>
      </w:rPr>
      <w:tab/>
    </w:r>
    <w:r>
      <w:rPr>
        <w:sz w:val="20"/>
        <w:u w:val="single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  <w:u w:val="single"/>
      </w:rPr>
      <w:tab/>
    </w:r>
    <w:r>
      <w:rPr>
        <w:sz w:val="20"/>
        <w:u w:val="single"/>
      </w:rPr>
      <w:tab/>
    </w:r>
    <w:r>
      <w:rPr>
        <w:sz w:val="20"/>
        <w:u w:val="single"/>
      </w:rPr>
      <w:tab/>
    </w:r>
    <w:r>
      <w:rPr>
        <w:sz w:val="20"/>
        <w:u w:val="single"/>
      </w:rPr>
      <w:tab/>
    </w:r>
  </w:p>
  <w:p w:rsidR="00CD13F2" w:rsidRDefault="00CD13F2">
    <w:pPr>
      <w:pStyle w:val="Footer"/>
      <w:tabs>
        <w:tab w:val="clear" w:pos="4536"/>
        <w:tab w:val="clear" w:pos="9072"/>
        <w:tab w:val="center" w:pos="-1985"/>
      </w:tabs>
      <w:rPr>
        <w:sz w:val="20"/>
        <w:u w:val="single"/>
      </w:rPr>
    </w:pPr>
  </w:p>
  <w:p w:rsidR="00CD13F2" w:rsidRDefault="00CD13F2">
    <w:pPr>
      <w:pStyle w:val="Footer"/>
      <w:tabs>
        <w:tab w:val="clear" w:pos="4536"/>
        <w:tab w:val="clear" w:pos="9072"/>
        <w:tab w:val="center" w:pos="-1985"/>
      </w:tabs>
      <w:rPr>
        <w:sz w:val="20"/>
      </w:rPr>
    </w:pPr>
    <w:r>
      <w:rPr>
        <w:sz w:val="20"/>
      </w:rPr>
      <w:t>Ondergetekende verklaart deze gegevens naar waarheid te hebben ingevuld en akkoord te gaan met de voo</w:t>
    </w:r>
    <w:r>
      <w:rPr>
        <w:sz w:val="20"/>
      </w:rPr>
      <w:t>r</w:t>
    </w:r>
    <w:r>
      <w:rPr>
        <w:sz w:val="20"/>
      </w:rPr>
      <w:t>waa</w:t>
    </w:r>
    <w:r>
      <w:rPr>
        <w:sz w:val="20"/>
      </w:rPr>
      <w:t>r</w:t>
    </w:r>
    <w:r>
      <w:rPr>
        <w:sz w:val="20"/>
      </w:rPr>
      <w:t xml:space="preserve">den van </w:t>
    </w:r>
    <w:r w:rsidR="00227A32">
      <w:rPr>
        <w:sz w:val="20"/>
      </w:rPr>
      <w:t>Brink</w:t>
    </w:r>
    <w:r>
      <w:rPr>
        <w:sz w:val="20"/>
      </w:rPr>
      <w:t xml:space="preserve"> betreffende nalevering van kogels. </w:t>
    </w:r>
  </w:p>
  <w:p w:rsidR="00CD13F2" w:rsidRDefault="00CD13F2">
    <w:pPr>
      <w:pStyle w:val="Footer"/>
      <w:tabs>
        <w:tab w:val="clear" w:pos="4536"/>
        <w:tab w:val="clear" w:pos="9072"/>
        <w:tab w:val="center" w:pos="-1985"/>
      </w:tabs>
      <w:rPr>
        <w:sz w:val="20"/>
      </w:rPr>
    </w:pPr>
  </w:p>
  <w:p w:rsidR="00CD13F2" w:rsidRDefault="00CD13F2">
    <w:pPr>
      <w:pStyle w:val="Footer"/>
      <w:tabs>
        <w:tab w:val="clear" w:pos="4536"/>
        <w:tab w:val="clear" w:pos="9072"/>
        <w:tab w:val="center" w:pos="-1985"/>
      </w:tabs>
      <w:rPr>
        <w:sz w:val="20"/>
      </w:rPr>
    </w:pPr>
    <w:r>
      <w:rPr>
        <w:sz w:val="20"/>
      </w:rPr>
      <w:t xml:space="preserve">In te vullen door importeur wanneer kogel wordt </w:t>
    </w:r>
    <w:proofErr w:type="spellStart"/>
    <w:r>
      <w:rPr>
        <w:sz w:val="20"/>
      </w:rPr>
      <w:t>nageleverd</w:t>
    </w:r>
    <w:proofErr w:type="spellEnd"/>
    <w:r>
      <w:rPr>
        <w:sz w:val="20"/>
      </w:rPr>
      <w:t xml:space="preserve"> aan dealer.</w:t>
    </w:r>
  </w:p>
  <w:p w:rsidR="00227A32" w:rsidRDefault="00227A32">
    <w:pPr>
      <w:pStyle w:val="Footer"/>
      <w:tabs>
        <w:tab w:val="clear" w:pos="4536"/>
        <w:tab w:val="clear" w:pos="9072"/>
        <w:tab w:val="center" w:pos="-1985"/>
      </w:tabs>
      <w:rPr>
        <w:sz w:val="20"/>
      </w:rPr>
    </w:pPr>
  </w:p>
  <w:p w:rsidR="00CD13F2" w:rsidRDefault="00CD13F2">
    <w:pPr>
      <w:pStyle w:val="EndnoteText"/>
      <w:rPr>
        <w:sz w:val="20"/>
      </w:rPr>
    </w:pPr>
    <w:r>
      <w:rPr>
        <w:sz w:val="20"/>
      </w:rPr>
      <w:t>Plaats</w:t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  <w:t>Datum</w:t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  <w:t>Ordernummer</w:t>
    </w:r>
    <w:r>
      <w:rPr>
        <w:sz w:val="20"/>
      </w:rPr>
      <w:tab/>
    </w:r>
    <w:r>
      <w:rPr>
        <w:sz w:val="20"/>
      </w:rPr>
      <w:tab/>
      <w:t>Stempel / Naam importeur</w:t>
    </w:r>
  </w:p>
  <w:p w:rsidR="00CD13F2" w:rsidRDefault="00CD13F2">
    <w:pPr>
      <w:pStyle w:val="Footer"/>
      <w:tabs>
        <w:tab w:val="clear" w:pos="4536"/>
        <w:tab w:val="clear" w:pos="9072"/>
        <w:tab w:val="center" w:pos="-1985"/>
      </w:tabs>
      <w:rPr>
        <w:sz w:val="16"/>
        <w:u w:val="single"/>
      </w:rPr>
    </w:pPr>
  </w:p>
  <w:p w:rsidR="00CD13F2" w:rsidRDefault="00CD13F2">
    <w:pPr>
      <w:pStyle w:val="Footer"/>
      <w:tabs>
        <w:tab w:val="clear" w:pos="4536"/>
        <w:tab w:val="clear" w:pos="9072"/>
        <w:tab w:val="center" w:pos="-1985"/>
      </w:tabs>
      <w:rPr>
        <w:sz w:val="16"/>
        <w:u w:val="single"/>
      </w:rPr>
    </w:pPr>
  </w:p>
  <w:p w:rsidR="00CD13F2" w:rsidRDefault="00CD13F2">
    <w:pPr>
      <w:pStyle w:val="Footer"/>
      <w:tabs>
        <w:tab w:val="clear" w:pos="4536"/>
        <w:tab w:val="clear" w:pos="9072"/>
        <w:tab w:val="center" w:pos="-1985"/>
      </w:tabs>
      <w:rPr>
        <w:sz w:val="16"/>
        <w:u w:val="single"/>
      </w:rPr>
    </w:pPr>
    <w:r>
      <w:rPr>
        <w:sz w:val="16"/>
        <w:u w:val="single"/>
      </w:rPr>
      <w:tab/>
    </w:r>
    <w:r>
      <w:rPr>
        <w:sz w:val="16"/>
        <w:u w:val="single"/>
      </w:rPr>
      <w:tab/>
    </w:r>
    <w:r>
      <w:rPr>
        <w:sz w:val="16"/>
        <w:u w:val="single"/>
      </w:rPr>
      <w:tab/>
    </w:r>
    <w:r>
      <w:rPr>
        <w:sz w:val="16"/>
      </w:rPr>
      <w:tab/>
    </w:r>
    <w:r>
      <w:rPr>
        <w:sz w:val="16"/>
        <w:u w:val="single"/>
      </w:rPr>
      <w:tab/>
    </w:r>
    <w:r>
      <w:rPr>
        <w:sz w:val="16"/>
        <w:u w:val="single"/>
      </w:rPr>
      <w:tab/>
    </w:r>
    <w:r>
      <w:rPr>
        <w:sz w:val="16"/>
      </w:rPr>
      <w:tab/>
    </w:r>
    <w:r>
      <w:rPr>
        <w:sz w:val="16"/>
        <w:u w:val="single"/>
      </w:rPr>
      <w:tab/>
    </w:r>
    <w:r>
      <w:rPr>
        <w:sz w:val="16"/>
        <w:u w:val="single"/>
      </w:rPr>
      <w:tab/>
    </w:r>
    <w:r>
      <w:rPr>
        <w:sz w:val="16"/>
      </w:rPr>
      <w:tab/>
    </w:r>
    <w:r>
      <w:rPr>
        <w:sz w:val="16"/>
        <w:u w:val="single"/>
      </w:rPr>
      <w:tab/>
    </w:r>
    <w:r>
      <w:rPr>
        <w:sz w:val="16"/>
        <w:u w:val="single"/>
      </w:rPr>
      <w:tab/>
    </w:r>
    <w:r>
      <w:rPr>
        <w:sz w:val="16"/>
        <w:u w:val="single"/>
      </w:rPr>
      <w:tab/>
    </w:r>
  </w:p>
  <w:p w:rsidR="00CD13F2" w:rsidRDefault="00CD13F2">
    <w:pPr>
      <w:pStyle w:val="Footer"/>
      <w:tabs>
        <w:tab w:val="clear" w:pos="4536"/>
        <w:tab w:val="clear" w:pos="9072"/>
        <w:tab w:val="center" w:pos="-1985"/>
      </w:tabs>
      <w:rPr>
        <w:sz w:val="16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004243FA">
      <w:rPr>
        <w:sz w:val="16"/>
      </w:rPr>
      <w:t>KZ094A/</w:t>
    </w:r>
    <w:r w:rsidR="00F87FC1">
      <w:rPr>
        <w:sz w:val="16"/>
      </w:rPr>
      <w:t>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07E" w:rsidRDefault="0039407E">
      <w:r>
        <w:separator/>
      </w:r>
    </w:p>
  </w:footnote>
  <w:footnote w:type="continuationSeparator" w:id="0">
    <w:p w:rsidR="0039407E" w:rsidRDefault="003940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3DB6E7BA"/>
    <w:lvl w:ilvl="0">
      <w:start w:val="1"/>
      <w:numFmt w:val="decimal"/>
      <w:pStyle w:val="Heading1"/>
      <w:lvlText w:val="%1."/>
      <w:legacy w:legacy="1" w:legacySpace="170" w:legacyIndent="0"/>
      <w:lvlJc w:val="left"/>
    </w:lvl>
    <w:lvl w:ilvl="1">
      <w:start w:val="1"/>
      <w:numFmt w:val="decimal"/>
      <w:pStyle w:val="Heading2"/>
      <w:lvlText w:val="%1.%2"/>
      <w:legacy w:legacy="1" w:legacySpace="170" w:legacyIndent="0"/>
      <w:lvlJc w:val="left"/>
    </w:lvl>
    <w:lvl w:ilvl="2">
      <w:start w:val="1"/>
      <w:numFmt w:val="decimal"/>
      <w:pStyle w:val="Heading3"/>
      <w:lvlText w:val="%1.%2.%3"/>
      <w:legacy w:legacy="1" w:legacySpace="170" w:legacyIndent="0"/>
      <w:lvlJc w:val="left"/>
    </w:lvl>
    <w:lvl w:ilvl="3">
      <w:start w:val="1"/>
      <w:numFmt w:val="decimal"/>
      <w:pStyle w:val="Heading4"/>
      <w:lvlText w:val="%1.%2.%3.%4"/>
      <w:legacy w:legacy="1" w:legacySpace="170" w:legacyIndent="0"/>
      <w:lvlJc w:val="left"/>
    </w:lvl>
    <w:lvl w:ilvl="4">
      <w:start w:val="1"/>
      <w:numFmt w:val="decimal"/>
      <w:pStyle w:val="Heading5"/>
      <w:lvlText w:val="%1.%2.%3.%4.%5"/>
      <w:legacy w:legacy="1" w:legacySpace="170" w:legacyIndent="0"/>
      <w:lvlJc w:val="left"/>
    </w:lvl>
    <w:lvl w:ilvl="5">
      <w:start w:val="1"/>
      <w:numFmt w:val="decimal"/>
      <w:pStyle w:val="Heading6"/>
      <w:lvlText w:val="%1.%2.%3.%4.%5.%6"/>
      <w:legacy w:legacy="1" w:legacySpace="170" w:legacyIndent="0"/>
      <w:lvlJc w:val="left"/>
    </w:lvl>
    <w:lvl w:ilvl="6">
      <w:start w:val="1"/>
      <w:numFmt w:val="decimal"/>
      <w:pStyle w:val="Heading7"/>
      <w:lvlText w:val="%1.%2.%3.%4.%5.%6.%7"/>
      <w:legacy w:legacy="1" w:legacySpace="170" w:legacyIndent="0"/>
      <w:lvlJc w:val="left"/>
    </w:lvl>
    <w:lvl w:ilvl="7">
      <w:start w:val="1"/>
      <w:numFmt w:val="decimal"/>
      <w:pStyle w:val="Heading8"/>
      <w:lvlText w:val="%1.%2.%3.%4.%5.%6.%7.%8."/>
      <w:legacy w:legacy="1" w:legacySpace="170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0" w:legacyIndent="0"/>
      <w:lvlJc w:val="left"/>
    </w:lvl>
  </w:abstractNum>
  <w:abstractNum w:abstractNumId="1">
    <w:nsid w:val="02867AB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3875199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44A371EA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4FCD3C1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73C64F1A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2"/>
  </w:num>
  <w:num w:numId="11">
    <w:abstractNumId w:val="1"/>
  </w:num>
  <w:num w:numId="12">
    <w:abstractNumId w:val="3"/>
  </w:num>
  <w:num w:numId="13">
    <w:abstractNumId w:val="5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3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>
      <o:colormru v:ext="edit" colors="#ddd"/>
      <o:colormenu v:ext="edit" fill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5FB"/>
    <w:rsid w:val="00000547"/>
    <w:rsid w:val="001808D7"/>
    <w:rsid w:val="001E2B28"/>
    <w:rsid w:val="002037AC"/>
    <w:rsid w:val="002248D4"/>
    <w:rsid w:val="00227A32"/>
    <w:rsid w:val="002B569C"/>
    <w:rsid w:val="003549DD"/>
    <w:rsid w:val="0039407E"/>
    <w:rsid w:val="003B0953"/>
    <w:rsid w:val="004227B1"/>
    <w:rsid w:val="004243FA"/>
    <w:rsid w:val="004725FB"/>
    <w:rsid w:val="004B691D"/>
    <w:rsid w:val="005623AC"/>
    <w:rsid w:val="00571873"/>
    <w:rsid w:val="00593C53"/>
    <w:rsid w:val="007A0D55"/>
    <w:rsid w:val="007E7D7B"/>
    <w:rsid w:val="0081659B"/>
    <w:rsid w:val="0089132B"/>
    <w:rsid w:val="00A76CA2"/>
    <w:rsid w:val="00A7764E"/>
    <w:rsid w:val="00B60975"/>
    <w:rsid w:val="00BE04F4"/>
    <w:rsid w:val="00CD13F2"/>
    <w:rsid w:val="00D25A3B"/>
    <w:rsid w:val="00DB6B30"/>
    <w:rsid w:val="00DD1392"/>
    <w:rsid w:val="00E306CF"/>
    <w:rsid w:val="00E95396"/>
    <w:rsid w:val="00F2107F"/>
    <w:rsid w:val="00F87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#ddd"/>
      <o:colormenu v:ext="edit" fill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0953"/>
    <w:rPr>
      <w:rFonts w:ascii="Helvetica" w:hAnsi="Helvetica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3B0953"/>
    <w:pPr>
      <w:keepNext/>
      <w:numPr>
        <w:numId w:val="1"/>
      </w:numPr>
      <w:spacing w:before="240" w:after="60"/>
      <w:outlineLvl w:val="0"/>
    </w:pPr>
    <w:rPr>
      <w:b/>
      <w:kern w:val="28"/>
      <w:sz w:val="28"/>
      <w:u w:val="single"/>
      <w:lang w:val="nl-NL"/>
    </w:rPr>
  </w:style>
  <w:style w:type="paragraph" w:styleId="Heading2">
    <w:name w:val="heading 2"/>
    <w:basedOn w:val="Normal"/>
    <w:next w:val="Normal"/>
    <w:qFormat/>
    <w:rsid w:val="003B0953"/>
    <w:pPr>
      <w:keepNext/>
      <w:numPr>
        <w:ilvl w:val="1"/>
        <w:numId w:val="2"/>
      </w:numPr>
      <w:spacing w:before="120" w:after="60"/>
      <w:outlineLvl w:val="1"/>
    </w:pPr>
    <w:rPr>
      <w:b/>
      <w:sz w:val="28"/>
      <w:lang w:val="nl-NL"/>
    </w:rPr>
  </w:style>
  <w:style w:type="paragraph" w:styleId="Heading3">
    <w:name w:val="heading 3"/>
    <w:basedOn w:val="Normal"/>
    <w:next w:val="Normal"/>
    <w:qFormat/>
    <w:rsid w:val="003B0953"/>
    <w:pPr>
      <w:keepNext/>
      <w:numPr>
        <w:ilvl w:val="2"/>
        <w:numId w:val="3"/>
      </w:numPr>
      <w:spacing w:before="120" w:after="60"/>
      <w:outlineLvl w:val="2"/>
    </w:pPr>
    <w:rPr>
      <w:b/>
      <w:sz w:val="28"/>
      <w:lang w:val="nl-NL"/>
    </w:rPr>
  </w:style>
  <w:style w:type="paragraph" w:styleId="Heading4">
    <w:name w:val="heading 4"/>
    <w:basedOn w:val="Normal"/>
    <w:next w:val="Normal"/>
    <w:qFormat/>
    <w:rsid w:val="003B0953"/>
    <w:pPr>
      <w:keepNext/>
      <w:numPr>
        <w:ilvl w:val="3"/>
        <w:numId w:val="4"/>
      </w:numPr>
      <w:spacing w:before="120" w:after="60"/>
      <w:outlineLvl w:val="3"/>
    </w:pPr>
    <w:rPr>
      <w:b/>
      <w:sz w:val="24"/>
      <w:lang w:val="nl-NL"/>
    </w:rPr>
  </w:style>
  <w:style w:type="paragraph" w:styleId="Heading5">
    <w:name w:val="heading 5"/>
    <w:basedOn w:val="Normal"/>
    <w:next w:val="Normal"/>
    <w:qFormat/>
    <w:rsid w:val="003B0953"/>
    <w:pPr>
      <w:numPr>
        <w:ilvl w:val="4"/>
        <w:numId w:val="5"/>
      </w:numPr>
      <w:spacing w:before="120" w:after="60"/>
      <w:outlineLvl w:val="4"/>
    </w:pPr>
    <w:rPr>
      <w:i/>
      <w:sz w:val="24"/>
      <w:lang w:val="nl-NL"/>
    </w:rPr>
  </w:style>
  <w:style w:type="paragraph" w:styleId="Heading6">
    <w:name w:val="heading 6"/>
    <w:basedOn w:val="Normal"/>
    <w:next w:val="Normal"/>
    <w:qFormat/>
    <w:rsid w:val="003B0953"/>
    <w:pPr>
      <w:numPr>
        <w:ilvl w:val="5"/>
        <w:numId w:val="6"/>
      </w:numPr>
      <w:spacing w:before="240" w:after="60"/>
      <w:outlineLvl w:val="5"/>
    </w:pPr>
    <w:rPr>
      <w:i/>
      <w:lang w:val="nl-NL"/>
    </w:rPr>
  </w:style>
  <w:style w:type="paragraph" w:styleId="Heading7">
    <w:name w:val="heading 7"/>
    <w:basedOn w:val="Normal"/>
    <w:next w:val="Normal"/>
    <w:qFormat/>
    <w:rsid w:val="003B0953"/>
    <w:pPr>
      <w:numPr>
        <w:ilvl w:val="6"/>
        <w:numId w:val="7"/>
      </w:numPr>
      <w:spacing w:before="240" w:after="60"/>
      <w:outlineLvl w:val="6"/>
    </w:pPr>
    <w:rPr>
      <w:lang w:val="nl-NL"/>
    </w:rPr>
  </w:style>
  <w:style w:type="paragraph" w:styleId="Heading8">
    <w:name w:val="heading 8"/>
    <w:basedOn w:val="Normal"/>
    <w:next w:val="Normal"/>
    <w:qFormat/>
    <w:rsid w:val="003B0953"/>
    <w:pPr>
      <w:numPr>
        <w:ilvl w:val="7"/>
        <w:numId w:val="8"/>
      </w:numPr>
      <w:spacing w:before="240" w:after="60"/>
      <w:outlineLvl w:val="7"/>
    </w:pPr>
    <w:rPr>
      <w:i/>
      <w:lang w:val="nl-NL"/>
    </w:rPr>
  </w:style>
  <w:style w:type="paragraph" w:styleId="Heading9">
    <w:name w:val="heading 9"/>
    <w:basedOn w:val="Normal"/>
    <w:next w:val="Normal"/>
    <w:qFormat/>
    <w:rsid w:val="003B0953"/>
    <w:pPr>
      <w:numPr>
        <w:ilvl w:val="8"/>
        <w:numId w:val="9"/>
      </w:numPr>
      <w:spacing w:before="240" w:after="60"/>
      <w:outlineLvl w:val="8"/>
    </w:pPr>
    <w:rPr>
      <w:i/>
      <w:sz w:val="18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essageHeader">
    <w:name w:val="Message Header"/>
    <w:basedOn w:val="Normal"/>
    <w:rsid w:val="003B0953"/>
    <w:pPr>
      <w:ind w:left="1134" w:hanging="1134"/>
    </w:pPr>
    <w:rPr>
      <w:rFonts w:ascii="Arial" w:hAnsi="Arial"/>
      <w:sz w:val="24"/>
      <w:lang w:val="nl-NL"/>
    </w:rPr>
  </w:style>
  <w:style w:type="paragraph" w:customStyle="1" w:styleId="Bijlage">
    <w:name w:val="Bijlage"/>
    <w:basedOn w:val="MessageHeader"/>
    <w:rsid w:val="003B0953"/>
    <w:pPr>
      <w:ind w:left="170" w:firstLine="0"/>
      <w:jc w:val="center"/>
    </w:pPr>
    <w:rPr>
      <w:rFonts w:ascii="Helvetica" w:hAnsi="Helvetica"/>
      <w:b/>
      <w:sz w:val="28"/>
    </w:rPr>
  </w:style>
  <w:style w:type="paragraph" w:styleId="BodyText">
    <w:name w:val="Body Text"/>
    <w:basedOn w:val="Normal"/>
    <w:rsid w:val="003B0953"/>
    <w:rPr>
      <w:b/>
      <w:lang w:val="nl-NL"/>
    </w:rPr>
  </w:style>
  <w:style w:type="character" w:styleId="EndnoteReference">
    <w:name w:val="endnote reference"/>
    <w:basedOn w:val="DefaultParagraphFont"/>
    <w:semiHidden/>
    <w:rsid w:val="003B0953"/>
    <w:rPr>
      <w:vertAlign w:val="superscript"/>
    </w:rPr>
  </w:style>
  <w:style w:type="paragraph" w:styleId="EndnoteText">
    <w:name w:val="endnote text"/>
    <w:basedOn w:val="Normal"/>
    <w:semiHidden/>
    <w:rsid w:val="003B0953"/>
    <w:rPr>
      <w:lang w:val="nl-NL"/>
    </w:rPr>
  </w:style>
  <w:style w:type="paragraph" w:styleId="Footer">
    <w:name w:val="footer"/>
    <w:basedOn w:val="Normal"/>
    <w:rsid w:val="003B0953"/>
    <w:pPr>
      <w:tabs>
        <w:tab w:val="center" w:pos="4536"/>
        <w:tab w:val="right" w:pos="9072"/>
      </w:tabs>
    </w:pPr>
    <w:rPr>
      <w:lang w:val="nl-NL"/>
    </w:rPr>
  </w:style>
  <w:style w:type="paragraph" w:styleId="Header">
    <w:name w:val="header"/>
    <w:basedOn w:val="Normal"/>
    <w:rsid w:val="003B0953"/>
    <w:pPr>
      <w:tabs>
        <w:tab w:val="center" w:pos="4536"/>
        <w:tab w:val="right" w:pos="9072"/>
      </w:tabs>
    </w:pPr>
    <w:rPr>
      <w:lang w:val="nl-NL"/>
    </w:rPr>
  </w:style>
  <w:style w:type="character" w:styleId="PageNumber">
    <w:name w:val="page number"/>
    <w:basedOn w:val="DefaultParagraphFont"/>
    <w:rsid w:val="003B0953"/>
  </w:style>
  <w:style w:type="paragraph" w:styleId="TOC1">
    <w:name w:val="toc 1"/>
    <w:basedOn w:val="Normal"/>
    <w:next w:val="Normal"/>
    <w:autoRedefine/>
    <w:semiHidden/>
    <w:rsid w:val="003B0953"/>
    <w:pPr>
      <w:tabs>
        <w:tab w:val="left" w:pos="794"/>
      </w:tabs>
      <w:spacing w:before="120"/>
      <w:ind w:left="510"/>
    </w:pPr>
    <w:rPr>
      <w:sz w:val="18"/>
    </w:rPr>
  </w:style>
  <w:style w:type="paragraph" w:styleId="TOC2">
    <w:name w:val="toc 2"/>
    <w:basedOn w:val="Normal"/>
    <w:next w:val="Normal"/>
    <w:autoRedefine/>
    <w:semiHidden/>
    <w:rsid w:val="003B0953"/>
    <w:pPr>
      <w:tabs>
        <w:tab w:val="left" w:pos="1247"/>
      </w:tabs>
      <w:ind w:left="794"/>
    </w:pPr>
    <w:rPr>
      <w:noProof/>
      <w:sz w:val="18"/>
    </w:rPr>
  </w:style>
  <w:style w:type="paragraph" w:styleId="TOC3">
    <w:name w:val="toc 3"/>
    <w:basedOn w:val="Normal"/>
    <w:next w:val="Normal"/>
    <w:autoRedefine/>
    <w:semiHidden/>
    <w:rsid w:val="003B0953"/>
    <w:pPr>
      <w:tabs>
        <w:tab w:val="right" w:leader="dot" w:pos="9639"/>
      </w:tabs>
      <w:ind w:left="1134"/>
    </w:pPr>
    <w:rPr>
      <w:sz w:val="18"/>
    </w:rPr>
  </w:style>
  <w:style w:type="paragraph" w:styleId="TOC4">
    <w:name w:val="toc 4"/>
    <w:basedOn w:val="Normal"/>
    <w:next w:val="Normal"/>
    <w:autoRedefine/>
    <w:semiHidden/>
    <w:rsid w:val="003B0953"/>
    <w:pPr>
      <w:tabs>
        <w:tab w:val="right" w:leader="dot" w:pos="9639"/>
      </w:tabs>
      <w:ind w:left="440"/>
    </w:pPr>
    <w:rPr>
      <w:sz w:val="18"/>
    </w:rPr>
  </w:style>
  <w:style w:type="paragraph" w:styleId="TOC5">
    <w:name w:val="toc 5"/>
    <w:basedOn w:val="Normal"/>
    <w:next w:val="Normal"/>
    <w:autoRedefine/>
    <w:semiHidden/>
    <w:rsid w:val="003B0953"/>
    <w:pPr>
      <w:tabs>
        <w:tab w:val="right" w:leader="dot" w:pos="9639"/>
      </w:tabs>
      <w:ind w:left="660"/>
    </w:pPr>
    <w:rPr>
      <w:sz w:val="18"/>
    </w:rPr>
  </w:style>
  <w:style w:type="paragraph" w:styleId="TOC6">
    <w:name w:val="toc 6"/>
    <w:basedOn w:val="Normal"/>
    <w:next w:val="Normal"/>
    <w:autoRedefine/>
    <w:semiHidden/>
    <w:rsid w:val="003B0953"/>
    <w:pPr>
      <w:tabs>
        <w:tab w:val="right" w:leader="dot" w:pos="9639"/>
      </w:tabs>
      <w:ind w:left="880"/>
    </w:pPr>
    <w:rPr>
      <w:sz w:val="18"/>
    </w:rPr>
  </w:style>
  <w:style w:type="paragraph" w:styleId="TOC7">
    <w:name w:val="toc 7"/>
    <w:basedOn w:val="Normal"/>
    <w:next w:val="Normal"/>
    <w:autoRedefine/>
    <w:semiHidden/>
    <w:rsid w:val="003B0953"/>
    <w:pPr>
      <w:tabs>
        <w:tab w:val="right" w:leader="dot" w:pos="9639"/>
      </w:tabs>
      <w:ind w:left="1100"/>
    </w:pPr>
    <w:rPr>
      <w:sz w:val="18"/>
    </w:rPr>
  </w:style>
  <w:style w:type="paragraph" w:styleId="TOC8">
    <w:name w:val="toc 8"/>
    <w:basedOn w:val="Normal"/>
    <w:next w:val="Normal"/>
    <w:autoRedefine/>
    <w:semiHidden/>
    <w:rsid w:val="003B0953"/>
    <w:pPr>
      <w:tabs>
        <w:tab w:val="right" w:leader="dot" w:pos="9639"/>
      </w:tabs>
      <w:ind w:left="1320"/>
    </w:pPr>
    <w:rPr>
      <w:sz w:val="18"/>
    </w:rPr>
  </w:style>
  <w:style w:type="paragraph" w:styleId="TOC9">
    <w:name w:val="toc 9"/>
    <w:basedOn w:val="Normal"/>
    <w:next w:val="Normal"/>
    <w:autoRedefine/>
    <w:semiHidden/>
    <w:rsid w:val="003B0953"/>
    <w:pPr>
      <w:tabs>
        <w:tab w:val="right" w:leader="dot" w:pos="9639"/>
      </w:tabs>
      <w:ind w:left="1540"/>
    </w:pPr>
    <w:rPr>
      <w:sz w:val="18"/>
    </w:rPr>
  </w:style>
  <w:style w:type="paragraph" w:styleId="BodyTextIndent">
    <w:name w:val="Body Text Indent"/>
    <w:basedOn w:val="Normal"/>
    <w:rsid w:val="003B0953"/>
    <w:pPr>
      <w:pBdr>
        <w:bottom w:val="single" w:sz="6" w:space="0" w:color="auto"/>
      </w:pBdr>
      <w:spacing w:after="120"/>
      <w:ind w:left="-284"/>
    </w:pPr>
    <w:rPr>
      <w:rFonts w:ascii="Arial" w:hAnsi="Arial"/>
      <w:sz w:val="20"/>
      <w:lang w:val="nl-NL"/>
    </w:rPr>
  </w:style>
  <w:style w:type="paragraph" w:styleId="BodyText2">
    <w:name w:val="Body Text 2"/>
    <w:basedOn w:val="Normal"/>
    <w:rsid w:val="003B0953"/>
    <w:rPr>
      <w:rFonts w:ascii="Arial" w:hAnsi="Arial" w:cs="Arial"/>
      <w:sz w:val="18"/>
      <w:lang w:val="nl-NL"/>
    </w:rPr>
  </w:style>
  <w:style w:type="paragraph" w:styleId="BalloonText">
    <w:name w:val="Balloon Text"/>
    <w:basedOn w:val="Normal"/>
    <w:link w:val="BalloonTextChar"/>
    <w:rsid w:val="00F87F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87FC1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0953"/>
    <w:rPr>
      <w:rFonts w:ascii="Helvetica" w:hAnsi="Helvetica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3B0953"/>
    <w:pPr>
      <w:keepNext/>
      <w:numPr>
        <w:numId w:val="1"/>
      </w:numPr>
      <w:spacing w:before="240" w:after="60"/>
      <w:outlineLvl w:val="0"/>
    </w:pPr>
    <w:rPr>
      <w:b/>
      <w:kern w:val="28"/>
      <w:sz w:val="28"/>
      <w:u w:val="single"/>
      <w:lang w:val="nl-NL"/>
    </w:rPr>
  </w:style>
  <w:style w:type="paragraph" w:styleId="Heading2">
    <w:name w:val="heading 2"/>
    <w:basedOn w:val="Normal"/>
    <w:next w:val="Normal"/>
    <w:qFormat/>
    <w:rsid w:val="003B0953"/>
    <w:pPr>
      <w:keepNext/>
      <w:numPr>
        <w:ilvl w:val="1"/>
        <w:numId w:val="2"/>
      </w:numPr>
      <w:spacing w:before="120" w:after="60"/>
      <w:outlineLvl w:val="1"/>
    </w:pPr>
    <w:rPr>
      <w:b/>
      <w:sz w:val="28"/>
      <w:lang w:val="nl-NL"/>
    </w:rPr>
  </w:style>
  <w:style w:type="paragraph" w:styleId="Heading3">
    <w:name w:val="heading 3"/>
    <w:basedOn w:val="Normal"/>
    <w:next w:val="Normal"/>
    <w:qFormat/>
    <w:rsid w:val="003B0953"/>
    <w:pPr>
      <w:keepNext/>
      <w:numPr>
        <w:ilvl w:val="2"/>
        <w:numId w:val="3"/>
      </w:numPr>
      <w:spacing w:before="120" w:after="60"/>
      <w:outlineLvl w:val="2"/>
    </w:pPr>
    <w:rPr>
      <w:b/>
      <w:sz w:val="28"/>
      <w:lang w:val="nl-NL"/>
    </w:rPr>
  </w:style>
  <w:style w:type="paragraph" w:styleId="Heading4">
    <w:name w:val="heading 4"/>
    <w:basedOn w:val="Normal"/>
    <w:next w:val="Normal"/>
    <w:qFormat/>
    <w:rsid w:val="003B0953"/>
    <w:pPr>
      <w:keepNext/>
      <w:numPr>
        <w:ilvl w:val="3"/>
        <w:numId w:val="4"/>
      </w:numPr>
      <w:spacing w:before="120" w:after="60"/>
      <w:outlineLvl w:val="3"/>
    </w:pPr>
    <w:rPr>
      <w:b/>
      <w:sz w:val="24"/>
      <w:lang w:val="nl-NL"/>
    </w:rPr>
  </w:style>
  <w:style w:type="paragraph" w:styleId="Heading5">
    <w:name w:val="heading 5"/>
    <w:basedOn w:val="Normal"/>
    <w:next w:val="Normal"/>
    <w:qFormat/>
    <w:rsid w:val="003B0953"/>
    <w:pPr>
      <w:numPr>
        <w:ilvl w:val="4"/>
        <w:numId w:val="5"/>
      </w:numPr>
      <w:spacing w:before="120" w:after="60"/>
      <w:outlineLvl w:val="4"/>
    </w:pPr>
    <w:rPr>
      <w:i/>
      <w:sz w:val="24"/>
      <w:lang w:val="nl-NL"/>
    </w:rPr>
  </w:style>
  <w:style w:type="paragraph" w:styleId="Heading6">
    <w:name w:val="heading 6"/>
    <w:basedOn w:val="Normal"/>
    <w:next w:val="Normal"/>
    <w:qFormat/>
    <w:rsid w:val="003B0953"/>
    <w:pPr>
      <w:numPr>
        <w:ilvl w:val="5"/>
        <w:numId w:val="6"/>
      </w:numPr>
      <w:spacing w:before="240" w:after="60"/>
      <w:outlineLvl w:val="5"/>
    </w:pPr>
    <w:rPr>
      <w:i/>
      <w:lang w:val="nl-NL"/>
    </w:rPr>
  </w:style>
  <w:style w:type="paragraph" w:styleId="Heading7">
    <w:name w:val="heading 7"/>
    <w:basedOn w:val="Normal"/>
    <w:next w:val="Normal"/>
    <w:qFormat/>
    <w:rsid w:val="003B0953"/>
    <w:pPr>
      <w:numPr>
        <w:ilvl w:val="6"/>
        <w:numId w:val="7"/>
      </w:numPr>
      <w:spacing w:before="240" w:after="60"/>
      <w:outlineLvl w:val="6"/>
    </w:pPr>
    <w:rPr>
      <w:lang w:val="nl-NL"/>
    </w:rPr>
  </w:style>
  <w:style w:type="paragraph" w:styleId="Heading8">
    <w:name w:val="heading 8"/>
    <w:basedOn w:val="Normal"/>
    <w:next w:val="Normal"/>
    <w:qFormat/>
    <w:rsid w:val="003B0953"/>
    <w:pPr>
      <w:numPr>
        <w:ilvl w:val="7"/>
        <w:numId w:val="8"/>
      </w:numPr>
      <w:spacing w:before="240" w:after="60"/>
      <w:outlineLvl w:val="7"/>
    </w:pPr>
    <w:rPr>
      <w:i/>
      <w:lang w:val="nl-NL"/>
    </w:rPr>
  </w:style>
  <w:style w:type="paragraph" w:styleId="Heading9">
    <w:name w:val="heading 9"/>
    <w:basedOn w:val="Normal"/>
    <w:next w:val="Normal"/>
    <w:qFormat/>
    <w:rsid w:val="003B0953"/>
    <w:pPr>
      <w:numPr>
        <w:ilvl w:val="8"/>
        <w:numId w:val="9"/>
      </w:numPr>
      <w:spacing w:before="240" w:after="60"/>
      <w:outlineLvl w:val="8"/>
    </w:pPr>
    <w:rPr>
      <w:i/>
      <w:sz w:val="18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essageHeader">
    <w:name w:val="Message Header"/>
    <w:basedOn w:val="Normal"/>
    <w:rsid w:val="003B0953"/>
    <w:pPr>
      <w:ind w:left="1134" w:hanging="1134"/>
    </w:pPr>
    <w:rPr>
      <w:rFonts w:ascii="Arial" w:hAnsi="Arial"/>
      <w:sz w:val="24"/>
      <w:lang w:val="nl-NL"/>
    </w:rPr>
  </w:style>
  <w:style w:type="paragraph" w:customStyle="1" w:styleId="Bijlage">
    <w:name w:val="Bijlage"/>
    <w:basedOn w:val="MessageHeader"/>
    <w:rsid w:val="003B0953"/>
    <w:pPr>
      <w:ind w:left="170" w:firstLine="0"/>
      <w:jc w:val="center"/>
    </w:pPr>
    <w:rPr>
      <w:rFonts w:ascii="Helvetica" w:hAnsi="Helvetica"/>
      <w:b/>
      <w:sz w:val="28"/>
    </w:rPr>
  </w:style>
  <w:style w:type="paragraph" w:styleId="BodyText">
    <w:name w:val="Body Text"/>
    <w:basedOn w:val="Normal"/>
    <w:rsid w:val="003B0953"/>
    <w:rPr>
      <w:b/>
      <w:lang w:val="nl-NL"/>
    </w:rPr>
  </w:style>
  <w:style w:type="character" w:styleId="EndnoteReference">
    <w:name w:val="endnote reference"/>
    <w:basedOn w:val="DefaultParagraphFont"/>
    <w:semiHidden/>
    <w:rsid w:val="003B0953"/>
    <w:rPr>
      <w:vertAlign w:val="superscript"/>
    </w:rPr>
  </w:style>
  <w:style w:type="paragraph" w:styleId="EndnoteText">
    <w:name w:val="endnote text"/>
    <w:basedOn w:val="Normal"/>
    <w:semiHidden/>
    <w:rsid w:val="003B0953"/>
    <w:rPr>
      <w:lang w:val="nl-NL"/>
    </w:rPr>
  </w:style>
  <w:style w:type="paragraph" w:styleId="Footer">
    <w:name w:val="footer"/>
    <w:basedOn w:val="Normal"/>
    <w:rsid w:val="003B0953"/>
    <w:pPr>
      <w:tabs>
        <w:tab w:val="center" w:pos="4536"/>
        <w:tab w:val="right" w:pos="9072"/>
      </w:tabs>
    </w:pPr>
    <w:rPr>
      <w:lang w:val="nl-NL"/>
    </w:rPr>
  </w:style>
  <w:style w:type="paragraph" w:styleId="Header">
    <w:name w:val="header"/>
    <w:basedOn w:val="Normal"/>
    <w:rsid w:val="003B0953"/>
    <w:pPr>
      <w:tabs>
        <w:tab w:val="center" w:pos="4536"/>
        <w:tab w:val="right" w:pos="9072"/>
      </w:tabs>
    </w:pPr>
    <w:rPr>
      <w:lang w:val="nl-NL"/>
    </w:rPr>
  </w:style>
  <w:style w:type="character" w:styleId="PageNumber">
    <w:name w:val="page number"/>
    <w:basedOn w:val="DefaultParagraphFont"/>
    <w:rsid w:val="003B0953"/>
  </w:style>
  <w:style w:type="paragraph" w:styleId="TOC1">
    <w:name w:val="toc 1"/>
    <w:basedOn w:val="Normal"/>
    <w:next w:val="Normal"/>
    <w:autoRedefine/>
    <w:semiHidden/>
    <w:rsid w:val="003B0953"/>
    <w:pPr>
      <w:tabs>
        <w:tab w:val="left" w:pos="794"/>
      </w:tabs>
      <w:spacing w:before="120"/>
      <w:ind w:left="510"/>
    </w:pPr>
    <w:rPr>
      <w:sz w:val="18"/>
    </w:rPr>
  </w:style>
  <w:style w:type="paragraph" w:styleId="TOC2">
    <w:name w:val="toc 2"/>
    <w:basedOn w:val="Normal"/>
    <w:next w:val="Normal"/>
    <w:autoRedefine/>
    <w:semiHidden/>
    <w:rsid w:val="003B0953"/>
    <w:pPr>
      <w:tabs>
        <w:tab w:val="left" w:pos="1247"/>
      </w:tabs>
      <w:ind w:left="794"/>
    </w:pPr>
    <w:rPr>
      <w:noProof/>
      <w:sz w:val="18"/>
    </w:rPr>
  </w:style>
  <w:style w:type="paragraph" w:styleId="TOC3">
    <w:name w:val="toc 3"/>
    <w:basedOn w:val="Normal"/>
    <w:next w:val="Normal"/>
    <w:autoRedefine/>
    <w:semiHidden/>
    <w:rsid w:val="003B0953"/>
    <w:pPr>
      <w:tabs>
        <w:tab w:val="right" w:leader="dot" w:pos="9639"/>
      </w:tabs>
      <w:ind w:left="1134"/>
    </w:pPr>
    <w:rPr>
      <w:sz w:val="18"/>
    </w:rPr>
  </w:style>
  <w:style w:type="paragraph" w:styleId="TOC4">
    <w:name w:val="toc 4"/>
    <w:basedOn w:val="Normal"/>
    <w:next w:val="Normal"/>
    <w:autoRedefine/>
    <w:semiHidden/>
    <w:rsid w:val="003B0953"/>
    <w:pPr>
      <w:tabs>
        <w:tab w:val="right" w:leader="dot" w:pos="9639"/>
      </w:tabs>
      <w:ind w:left="440"/>
    </w:pPr>
    <w:rPr>
      <w:sz w:val="18"/>
    </w:rPr>
  </w:style>
  <w:style w:type="paragraph" w:styleId="TOC5">
    <w:name w:val="toc 5"/>
    <w:basedOn w:val="Normal"/>
    <w:next w:val="Normal"/>
    <w:autoRedefine/>
    <w:semiHidden/>
    <w:rsid w:val="003B0953"/>
    <w:pPr>
      <w:tabs>
        <w:tab w:val="right" w:leader="dot" w:pos="9639"/>
      </w:tabs>
      <w:ind w:left="660"/>
    </w:pPr>
    <w:rPr>
      <w:sz w:val="18"/>
    </w:rPr>
  </w:style>
  <w:style w:type="paragraph" w:styleId="TOC6">
    <w:name w:val="toc 6"/>
    <w:basedOn w:val="Normal"/>
    <w:next w:val="Normal"/>
    <w:autoRedefine/>
    <w:semiHidden/>
    <w:rsid w:val="003B0953"/>
    <w:pPr>
      <w:tabs>
        <w:tab w:val="right" w:leader="dot" w:pos="9639"/>
      </w:tabs>
      <w:ind w:left="880"/>
    </w:pPr>
    <w:rPr>
      <w:sz w:val="18"/>
    </w:rPr>
  </w:style>
  <w:style w:type="paragraph" w:styleId="TOC7">
    <w:name w:val="toc 7"/>
    <w:basedOn w:val="Normal"/>
    <w:next w:val="Normal"/>
    <w:autoRedefine/>
    <w:semiHidden/>
    <w:rsid w:val="003B0953"/>
    <w:pPr>
      <w:tabs>
        <w:tab w:val="right" w:leader="dot" w:pos="9639"/>
      </w:tabs>
      <w:ind w:left="1100"/>
    </w:pPr>
    <w:rPr>
      <w:sz w:val="18"/>
    </w:rPr>
  </w:style>
  <w:style w:type="paragraph" w:styleId="TOC8">
    <w:name w:val="toc 8"/>
    <w:basedOn w:val="Normal"/>
    <w:next w:val="Normal"/>
    <w:autoRedefine/>
    <w:semiHidden/>
    <w:rsid w:val="003B0953"/>
    <w:pPr>
      <w:tabs>
        <w:tab w:val="right" w:leader="dot" w:pos="9639"/>
      </w:tabs>
      <w:ind w:left="1320"/>
    </w:pPr>
    <w:rPr>
      <w:sz w:val="18"/>
    </w:rPr>
  </w:style>
  <w:style w:type="paragraph" w:styleId="TOC9">
    <w:name w:val="toc 9"/>
    <w:basedOn w:val="Normal"/>
    <w:next w:val="Normal"/>
    <w:autoRedefine/>
    <w:semiHidden/>
    <w:rsid w:val="003B0953"/>
    <w:pPr>
      <w:tabs>
        <w:tab w:val="right" w:leader="dot" w:pos="9639"/>
      </w:tabs>
      <w:ind w:left="1540"/>
    </w:pPr>
    <w:rPr>
      <w:sz w:val="18"/>
    </w:rPr>
  </w:style>
  <w:style w:type="paragraph" w:styleId="BodyTextIndent">
    <w:name w:val="Body Text Indent"/>
    <w:basedOn w:val="Normal"/>
    <w:rsid w:val="003B0953"/>
    <w:pPr>
      <w:pBdr>
        <w:bottom w:val="single" w:sz="6" w:space="0" w:color="auto"/>
      </w:pBdr>
      <w:spacing w:after="120"/>
      <w:ind w:left="-284"/>
    </w:pPr>
    <w:rPr>
      <w:rFonts w:ascii="Arial" w:hAnsi="Arial"/>
      <w:sz w:val="20"/>
      <w:lang w:val="nl-NL"/>
    </w:rPr>
  </w:style>
  <w:style w:type="paragraph" w:styleId="BodyText2">
    <w:name w:val="Body Text 2"/>
    <w:basedOn w:val="Normal"/>
    <w:rsid w:val="003B0953"/>
    <w:rPr>
      <w:rFonts w:ascii="Arial" w:hAnsi="Arial" w:cs="Arial"/>
      <w:sz w:val="18"/>
      <w:lang w:val="nl-NL"/>
    </w:rPr>
  </w:style>
  <w:style w:type="paragraph" w:styleId="BalloonText">
    <w:name w:val="Balloon Text"/>
    <w:basedOn w:val="Normal"/>
    <w:link w:val="BalloonTextChar"/>
    <w:rsid w:val="00F87F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87FC1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cid:image001.png@01CFEEA0.C9FDDF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277D87BC.dotm</Template>
  <TotalTime>0</TotalTime>
  <Pages>1</Pages>
  <Words>323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Brink International B.V.</Company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Gerrit van Werven</dc:creator>
  <cp:lastModifiedBy>Evelyn Pijlman</cp:lastModifiedBy>
  <cp:revision>2</cp:revision>
  <cp:lastPrinted>2014-10-28T10:02:00Z</cp:lastPrinted>
  <dcterms:created xsi:type="dcterms:W3CDTF">2014-10-28T10:23:00Z</dcterms:created>
  <dcterms:modified xsi:type="dcterms:W3CDTF">2014-10-28T10:23:00Z</dcterms:modified>
</cp:coreProperties>
</file>